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FAF" w:rsidRDefault="00912FAF">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912FAF" w:rsidRDefault="00912FAF">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912FAF">
        <w:tc>
          <w:tcPr>
            <w:tcW w:w="4677" w:type="dxa"/>
            <w:tcMar>
              <w:top w:w="0" w:type="dxa"/>
              <w:left w:w="0" w:type="dxa"/>
              <w:bottom w:w="0" w:type="dxa"/>
              <w:right w:w="0" w:type="dxa"/>
            </w:tcMar>
          </w:tcPr>
          <w:p w:rsidR="00912FAF" w:rsidRDefault="00912FAF">
            <w:pPr>
              <w:widowControl w:val="0"/>
              <w:autoSpaceDE w:val="0"/>
              <w:autoSpaceDN w:val="0"/>
              <w:adjustRightInd w:val="0"/>
              <w:spacing w:after="0" w:line="240" w:lineRule="auto"/>
              <w:rPr>
                <w:rFonts w:ascii="Calibri" w:hAnsi="Calibri" w:cs="Calibri"/>
              </w:rPr>
            </w:pPr>
            <w:r>
              <w:rPr>
                <w:rFonts w:ascii="Calibri" w:hAnsi="Calibri" w:cs="Calibri"/>
              </w:rPr>
              <w:t>19 декабря 1997 года</w:t>
            </w:r>
          </w:p>
        </w:tc>
        <w:tc>
          <w:tcPr>
            <w:tcW w:w="4677" w:type="dxa"/>
            <w:tcMar>
              <w:top w:w="0" w:type="dxa"/>
              <w:left w:w="0" w:type="dxa"/>
              <w:bottom w:w="0" w:type="dxa"/>
              <w:right w:w="0" w:type="dxa"/>
            </w:tcMar>
          </w:tcPr>
          <w:p w:rsidR="00912FAF" w:rsidRDefault="00912FAF">
            <w:pPr>
              <w:widowControl w:val="0"/>
              <w:autoSpaceDE w:val="0"/>
              <w:autoSpaceDN w:val="0"/>
              <w:adjustRightInd w:val="0"/>
              <w:spacing w:after="0" w:line="240" w:lineRule="auto"/>
              <w:jc w:val="right"/>
              <w:rPr>
                <w:rFonts w:ascii="Calibri" w:hAnsi="Calibri" w:cs="Calibri"/>
              </w:rPr>
            </w:pPr>
            <w:r>
              <w:rPr>
                <w:rFonts w:ascii="Calibri" w:hAnsi="Calibri" w:cs="Calibri"/>
              </w:rPr>
              <w:t>N 78-ОЗ</w:t>
            </w:r>
          </w:p>
        </w:tc>
      </w:tr>
    </w:tbl>
    <w:p w:rsidR="00912FAF" w:rsidRDefault="00912FA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СВЕРДЛОВСКАЯ ОБЛАСТЬ</w:t>
      </w:r>
    </w:p>
    <w:p w:rsidR="00912FAF" w:rsidRDefault="00912FAF">
      <w:pPr>
        <w:widowControl w:val="0"/>
        <w:autoSpaceDE w:val="0"/>
        <w:autoSpaceDN w:val="0"/>
        <w:adjustRightInd w:val="0"/>
        <w:spacing w:after="0" w:line="240" w:lineRule="auto"/>
        <w:jc w:val="center"/>
        <w:rPr>
          <w:rFonts w:ascii="Calibri" w:hAnsi="Calibri" w:cs="Calibri"/>
          <w:b/>
          <w:bCs/>
        </w:rPr>
      </w:pP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ОБЛАСТНОЙ ЗАКОН</w:t>
      </w:r>
    </w:p>
    <w:p w:rsidR="00912FAF" w:rsidRDefault="00912FAF">
      <w:pPr>
        <w:widowControl w:val="0"/>
        <w:autoSpaceDE w:val="0"/>
        <w:autoSpaceDN w:val="0"/>
        <w:adjustRightInd w:val="0"/>
        <w:spacing w:after="0" w:line="240" w:lineRule="auto"/>
        <w:jc w:val="center"/>
        <w:rPr>
          <w:rFonts w:ascii="Calibri" w:hAnsi="Calibri" w:cs="Calibri"/>
          <w:b/>
          <w:bCs/>
        </w:rPr>
      </w:pP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ПРОФИЛАКТИКЕ НЕЗАКОННОГО ПОТРЕБЛЕНИЯ</w:t>
      </w: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НАРКОТИЧЕСКИХ СРЕДСТВ И ПСИХОТРОПНЫХ ВЕЩЕСТВ, НАРКОМАНИИ И</w:t>
      </w: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ТОКСИКОМАНИИ НА ТЕРРИТОРИИ 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jc w:val="right"/>
        <w:rPr>
          <w:rFonts w:ascii="Calibri" w:hAnsi="Calibri" w:cs="Calibri"/>
        </w:rPr>
      </w:pPr>
      <w:r>
        <w:rPr>
          <w:rFonts w:ascii="Calibri" w:hAnsi="Calibri" w:cs="Calibri"/>
        </w:rPr>
        <w:t>Принят Областной Думой</w:t>
      </w:r>
    </w:p>
    <w:p w:rsidR="00912FAF" w:rsidRDefault="00912FAF">
      <w:pPr>
        <w:widowControl w:val="0"/>
        <w:autoSpaceDE w:val="0"/>
        <w:autoSpaceDN w:val="0"/>
        <w:adjustRightInd w:val="0"/>
        <w:spacing w:after="0" w:line="240" w:lineRule="auto"/>
        <w:jc w:val="right"/>
        <w:rPr>
          <w:rFonts w:ascii="Calibri" w:hAnsi="Calibri" w:cs="Calibri"/>
        </w:rPr>
      </w:pPr>
      <w:r>
        <w:rPr>
          <w:rFonts w:ascii="Calibri" w:hAnsi="Calibri" w:cs="Calibri"/>
        </w:rPr>
        <w:t>Законодательного Собрания</w:t>
      </w:r>
    </w:p>
    <w:p w:rsidR="00912FAF" w:rsidRDefault="00912FAF">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12FAF" w:rsidRDefault="00912FAF">
      <w:pPr>
        <w:widowControl w:val="0"/>
        <w:autoSpaceDE w:val="0"/>
        <w:autoSpaceDN w:val="0"/>
        <w:adjustRightInd w:val="0"/>
        <w:spacing w:after="0" w:line="240" w:lineRule="auto"/>
        <w:jc w:val="right"/>
        <w:rPr>
          <w:rFonts w:ascii="Calibri" w:hAnsi="Calibri" w:cs="Calibri"/>
        </w:rPr>
      </w:pPr>
      <w:r>
        <w:rPr>
          <w:rFonts w:ascii="Calibri" w:hAnsi="Calibri" w:cs="Calibri"/>
        </w:rPr>
        <w:t>3 декабря 1997 года</w:t>
      </w:r>
    </w:p>
    <w:p w:rsidR="00912FAF" w:rsidRDefault="00912FAF">
      <w:pPr>
        <w:widowControl w:val="0"/>
        <w:autoSpaceDE w:val="0"/>
        <w:autoSpaceDN w:val="0"/>
        <w:adjustRightInd w:val="0"/>
        <w:spacing w:after="0" w:line="240" w:lineRule="auto"/>
        <w:jc w:val="center"/>
        <w:rPr>
          <w:rFonts w:ascii="Calibri" w:hAnsi="Calibri" w:cs="Calibri"/>
        </w:rPr>
      </w:pPr>
    </w:p>
    <w:p w:rsidR="00912FAF" w:rsidRDefault="00912FAF">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Свердловской области</w:t>
      </w:r>
    </w:p>
    <w:p w:rsidR="00912FAF" w:rsidRDefault="00912F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22.10.2003 </w:t>
      </w:r>
      <w:hyperlink r:id="rId6" w:history="1">
        <w:r>
          <w:rPr>
            <w:rFonts w:ascii="Calibri" w:hAnsi="Calibri" w:cs="Calibri"/>
            <w:color w:val="0000FF"/>
          </w:rPr>
          <w:t>N 29-ОЗ</w:t>
        </w:r>
      </w:hyperlink>
      <w:r>
        <w:rPr>
          <w:rFonts w:ascii="Calibri" w:hAnsi="Calibri" w:cs="Calibri"/>
        </w:rPr>
        <w:t xml:space="preserve">, от 25.03.2005 </w:t>
      </w:r>
      <w:hyperlink r:id="rId7" w:history="1">
        <w:r>
          <w:rPr>
            <w:rFonts w:ascii="Calibri" w:hAnsi="Calibri" w:cs="Calibri"/>
            <w:color w:val="0000FF"/>
          </w:rPr>
          <w:t>N 4-ОЗ</w:t>
        </w:r>
      </w:hyperlink>
      <w:r>
        <w:rPr>
          <w:rFonts w:ascii="Calibri" w:hAnsi="Calibri" w:cs="Calibri"/>
        </w:rPr>
        <w:t>,</w:t>
      </w:r>
    </w:p>
    <w:p w:rsidR="00912FAF" w:rsidRDefault="00912F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19.03.2007 </w:t>
      </w:r>
      <w:hyperlink r:id="rId8" w:history="1">
        <w:r>
          <w:rPr>
            <w:rFonts w:ascii="Calibri" w:hAnsi="Calibri" w:cs="Calibri"/>
            <w:color w:val="0000FF"/>
          </w:rPr>
          <w:t>N 14-ОЗ</w:t>
        </w:r>
      </w:hyperlink>
      <w:r>
        <w:rPr>
          <w:rFonts w:ascii="Calibri" w:hAnsi="Calibri" w:cs="Calibri"/>
        </w:rPr>
        <w:t xml:space="preserve">, от 29.10.2007 </w:t>
      </w:r>
      <w:hyperlink r:id="rId9" w:history="1">
        <w:r>
          <w:rPr>
            <w:rFonts w:ascii="Calibri" w:hAnsi="Calibri" w:cs="Calibri"/>
            <w:color w:val="0000FF"/>
          </w:rPr>
          <w:t>N 119-ОЗ</w:t>
        </w:r>
      </w:hyperlink>
      <w:r>
        <w:rPr>
          <w:rFonts w:ascii="Calibri" w:hAnsi="Calibri" w:cs="Calibri"/>
        </w:rPr>
        <w:t>,</w:t>
      </w:r>
    </w:p>
    <w:p w:rsidR="00912FAF" w:rsidRDefault="00912F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19.12.2008 </w:t>
      </w:r>
      <w:hyperlink r:id="rId10" w:history="1">
        <w:r>
          <w:rPr>
            <w:rFonts w:ascii="Calibri" w:hAnsi="Calibri" w:cs="Calibri"/>
            <w:color w:val="0000FF"/>
          </w:rPr>
          <w:t>N 121-ОЗ</w:t>
        </w:r>
      </w:hyperlink>
      <w:r>
        <w:rPr>
          <w:rFonts w:ascii="Calibri" w:hAnsi="Calibri" w:cs="Calibri"/>
        </w:rPr>
        <w:t xml:space="preserve">, от 15.07.2010 </w:t>
      </w:r>
      <w:hyperlink r:id="rId11" w:history="1">
        <w:r>
          <w:rPr>
            <w:rFonts w:ascii="Calibri" w:hAnsi="Calibri" w:cs="Calibri"/>
            <w:color w:val="0000FF"/>
          </w:rPr>
          <w:t>N 71-ОЗ</w:t>
        </w:r>
      </w:hyperlink>
      <w:r>
        <w:rPr>
          <w:rFonts w:ascii="Calibri" w:hAnsi="Calibri" w:cs="Calibri"/>
        </w:rPr>
        <w:t>,</w:t>
      </w:r>
    </w:p>
    <w:p w:rsidR="00912FAF" w:rsidRDefault="00912F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23.05.2011 </w:t>
      </w:r>
      <w:hyperlink r:id="rId12" w:history="1">
        <w:r>
          <w:rPr>
            <w:rFonts w:ascii="Calibri" w:hAnsi="Calibri" w:cs="Calibri"/>
            <w:color w:val="0000FF"/>
          </w:rPr>
          <w:t>N 30-ОЗ</w:t>
        </w:r>
      </w:hyperlink>
      <w:r>
        <w:rPr>
          <w:rFonts w:ascii="Calibri" w:hAnsi="Calibri" w:cs="Calibri"/>
        </w:rPr>
        <w:t xml:space="preserve">, от 12.07.2011 </w:t>
      </w:r>
      <w:hyperlink r:id="rId13" w:history="1">
        <w:r>
          <w:rPr>
            <w:rFonts w:ascii="Calibri" w:hAnsi="Calibri" w:cs="Calibri"/>
            <w:color w:val="0000FF"/>
          </w:rPr>
          <w:t>N 75-ОЗ</w:t>
        </w:r>
      </w:hyperlink>
      <w:r>
        <w:rPr>
          <w:rFonts w:ascii="Calibri" w:hAnsi="Calibri" w:cs="Calibri"/>
        </w:rPr>
        <w:t>,</w:t>
      </w:r>
    </w:p>
    <w:p w:rsidR="00912FAF" w:rsidRDefault="00912F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27.02.2013 </w:t>
      </w:r>
      <w:hyperlink r:id="rId14" w:history="1">
        <w:r>
          <w:rPr>
            <w:rFonts w:ascii="Calibri" w:hAnsi="Calibri" w:cs="Calibri"/>
            <w:color w:val="0000FF"/>
          </w:rPr>
          <w:t>N 9-ОЗ</w:t>
        </w:r>
      </w:hyperlink>
      <w:r>
        <w:rPr>
          <w:rFonts w:ascii="Calibri" w:hAnsi="Calibri" w:cs="Calibri"/>
        </w:rPr>
        <w:t xml:space="preserve">, от 28.04.2014 </w:t>
      </w:r>
      <w:hyperlink r:id="rId15" w:history="1">
        <w:r>
          <w:rPr>
            <w:rFonts w:ascii="Calibri" w:hAnsi="Calibri" w:cs="Calibri"/>
            <w:color w:val="0000FF"/>
          </w:rPr>
          <w:t>N 34-ОЗ</w:t>
        </w:r>
      </w:hyperlink>
      <w:r>
        <w:rPr>
          <w:rFonts w:ascii="Calibri" w:hAnsi="Calibri" w:cs="Calibri"/>
        </w:rPr>
        <w:t>)</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jc w:val="center"/>
        <w:outlineLvl w:val="0"/>
        <w:rPr>
          <w:rFonts w:ascii="Calibri" w:hAnsi="Calibri" w:cs="Calibri"/>
          <w:b/>
          <w:bCs/>
        </w:rPr>
      </w:pPr>
      <w:bookmarkStart w:id="0" w:name="Par24"/>
      <w:bookmarkEnd w:id="0"/>
      <w:r>
        <w:rPr>
          <w:rFonts w:ascii="Calibri" w:hAnsi="Calibri" w:cs="Calibri"/>
          <w:b/>
          <w:bCs/>
        </w:rPr>
        <w:t>Глава I. ОБЩИЕ ПОЛОЖЕНИЯ</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 w:name="Par26"/>
      <w:bookmarkEnd w:id="1"/>
      <w:r>
        <w:rPr>
          <w:rFonts w:ascii="Calibri" w:hAnsi="Calibri" w:cs="Calibri"/>
        </w:rPr>
        <w:t>Статья 1. Сфера действия и цель настоящего Областного закона</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Областной закон регулирует отношения в сфере профилактики незаконного потребления наркотических средств и психотропных веществ, наркомании и токсикомании, организации лечения, реабилитации лиц, страдающих данными заболеваниями, имеет целью прекращение роста незаконного потребления наркотических средств, психотропных и токсических веществ гражданами, проживающими на территории Свердловской области, в особенности несовершеннолетними, а в последующем сокращение числа заболеваний наркоманией и токсикоманией, связанных с ними правонарушений.</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22.10.2003 </w:t>
      </w:r>
      <w:hyperlink r:id="rId16" w:history="1">
        <w:r>
          <w:rPr>
            <w:rFonts w:ascii="Calibri" w:hAnsi="Calibri" w:cs="Calibri"/>
            <w:color w:val="0000FF"/>
          </w:rPr>
          <w:t>N 29-ОЗ</w:t>
        </w:r>
      </w:hyperlink>
      <w:r>
        <w:rPr>
          <w:rFonts w:ascii="Calibri" w:hAnsi="Calibri" w:cs="Calibri"/>
        </w:rPr>
        <w:t xml:space="preserve">, от 29.10.2007 </w:t>
      </w:r>
      <w:hyperlink r:id="rId17" w:history="1">
        <w:r>
          <w:rPr>
            <w:rFonts w:ascii="Calibri" w:hAnsi="Calibri" w:cs="Calibri"/>
            <w:color w:val="0000FF"/>
          </w:rPr>
          <w:t>N 119-ОЗ</w:t>
        </w:r>
      </w:hyperlink>
      <w:r>
        <w:rPr>
          <w:rFonts w:ascii="Calibri" w:hAnsi="Calibri" w:cs="Calibri"/>
        </w:rPr>
        <w:t xml:space="preserve">, от 28.04.2014 </w:t>
      </w:r>
      <w:hyperlink r:id="rId18" w:history="1">
        <w:r>
          <w:rPr>
            <w:rFonts w:ascii="Calibri" w:hAnsi="Calibri" w:cs="Calibri"/>
            <w:color w:val="0000FF"/>
          </w:rPr>
          <w:t>N 34-ОЗ</w:t>
        </w:r>
      </w:hyperlink>
      <w:r>
        <w:rPr>
          <w:rFonts w:ascii="Calibri" w:hAnsi="Calibri" w:cs="Calibri"/>
        </w:rPr>
        <w:t>)</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 w:name="Par31"/>
      <w:bookmarkEnd w:id="2"/>
      <w:r>
        <w:rPr>
          <w:rFonts w:ascii="Calibri" w:hAnsi="Calibri" w:cs="Calibri"/>
        </w:rPr>
        <w:t>Статья 2. Понятия, используемые в настоящем Областном законе</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Областном законе используются следующие понятия:</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наркомания - заболевание, обусловленное зависимостью от наркотического средства или психотропного вещества;</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22.10.2003 </w:t>
      </w:r>
      <w:hyperlink r:id="rId20" w:history="1">
        <w:r>
          <w:rPr>
            <w:rFonts w:ascii="Calibri" w:hAnsi="Calibri" w:cs="Calibri"/>
            <w:color w:val="0000FF"/>
          </w:rPr>
          <w:t>N 29-ОЗ</w:t>
        </w:r>
      </w:hyperlink>
      <w:r>
        <w:rPr>
          <w:rFonts w:ascii="Calibri" w:hAnsi="Calibri" w:cs="Calibri"/>
        </w:rPr>
        <w:t xml:space="preserve">, от 15.07.2010 </w:t>
      </w:r>
      <w:hyperlink r:id="rId21" w:history="1">
        <w:r>
          <w:rPr>
            <w:rFonts w:ascii="Calibri" w:hAnsi="Calibri" w:cs="Calibri"/>
            <w:color w:val="0000FF"/>
          </w:rPr>
          <w:t>N 71-ОЗ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w:t>
      </w:r>
      <w:r>
        <w:rPr>
          <w:rFonts w:ascii="Calibri" w:hAnsi="Calibri" w:cs="Calibri"/>
        </w:rPr>
        <w:lastRenderedPageBreak/>
        <w:t>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3-1 введен </w:t>
      </w:r>
      <w:hyperlink r:id="rId23" w:history="1">
        <w:r>
          <w:rPr>
            <w:rFonts w:ascii="Calibri" w:hAnsi="Calibri" w:cs="Calibri"/>
            <w:color w:val="0000FF"/>
          </w:rPr>
          <w:t>Законом</w:t>
        </w:r>
      </w:hyperlink>
      <w:r>
        <w:rPr>
          <w:rFonts w:ascii="Calibri" w:hAnsi="Calibri" w:cs="Calibri"/>
        </w:rPr>
        <w:t xml:space="preserve"> Свердловской области от 15.07.2010 N 71-ОЗ)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3-2 введен </w:t>
      </w:r>
      <w:hyperlink r:id="rId24" w:history="1">
        <w:r>
          <w:rPr>
            <w:rFonts w:ascii="Calibri" w:hAnsi="Calibri" w:cs="Calibri"/>
            <w:color w:val="0000FF"/>
          </w:rPr>
          <w:t>Законом</w:t>
        </w:r>
      </w:hyperlink>
      <w:r>
        <w:rPr>
          <w:rFonts w:ascii="Calibri" w:hAnsi="Calibri" w:cs="Calibri"/>
        </w:rPr>
        <w:t xml:space="preserve"> Свердловской области от 15.07.2010 N 71-ОЗ)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3-3 введен </w:t>
      </w:r>
      <w:hyperlink r:id="rId25" w:history="1">
        <w:r>
          <w:rPr>
            <w:rFonts w:ascii="Calibri" w:hAnsi="Calibri" w:cs="Calibri"/>
            <w:color w:val="0000FF"/>
          </w:rPr>
          <w:t>Законом</w:t>
        </w:r>
      </w:hyperlink>
      <w:r>
        <w:rPr>
          <w:rFonts w:ascii="Calibri" w:hAnsi="Calibri" w:cs="Calibri"/>
        </w:rPr>
        <w:t xml:space="preserve"> Свердловской области от 15.07.2010 N 71-ОЗ)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токсикомания - заболевание, обусловленное зависимостью от токсического вещества, в том числе лекарственного препарата и вещества, не включенного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и Конвенцией о психотропных веществах 1971 года;</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аддиктивное поведение - поведение, характеризующееся стремлением к уходу от реальности путем искусственного изменения своего психического состояния посредством употребления наркотических средств, психотропных и токсических веществ;</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профилактика незаконного потребления наркотических средств и психотропных веществ, наркомании и токсикомании (далее - профилактика наркомании и токсикомании)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19.03.2007 </w:t>
      </w:r>
      <w:hyperlink r:id="rId28" w:history="1">
        <w:r>
          <w:rPr>
            <w:rFonts w:ascii="Calibri" w:hAnsi="Calibri" w:cs="Calibri"/>
            <w:color w:val="0000FF"/>
          </w:rPr>
          <w:t>N 14-ОЗ</w:t>
        </w:r>
      </w:hyperlink>
      <w:r>
        <w:rPr>
          <w:rFonts w:ascii="Calibri" w:hAnsi="Calibri" w:cs="Calibri"/>
        </w:rPr>
        <w:t xml:space="preserve">, от 28.04.2014 </w:t>
      </w:r>
      <w:hyperlink r:id="rId29" w:history="1">
        <w:r>
          <w:rPr>
            <w:rFonts w:ascii="Calibri" w:hAnsi="Calibri" w:cs="Calibri"/>
            <w:color w:val="0000FF"/>
          </w:rPr>
          <w:t>N 34-ОЗ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социальная адаптация - процесс активного приспособления индивида к социальной среде;</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девиантное поведение - поведение, отклоняющееся от общепринятых стандартов, обусловленное психическим заболеванием или асоциальными установками субъекта, проявляющееся как конфликтное;</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9 введен </w:t>
      </w:r>
      <w:hyperlink r:id="rId30"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группа риска злоупотребления наркотическими средствами, психотропными и токсическими веществами - группа лиц, выделенная на основании комплекса социально-демографических, личностных, психологических и соматофизических признаков, характеризующаяся установками на систематическое употребление наркотических средств, психотропных и токсических веществ с высокой вероятностью развития болезненных форм </w:t>
      </w:r>
      <w:r>
        <w:rPr>
          <w:rFonts w:ascii="Calibri" w:hAnsi="Calibri" w:cs="Calibri"/>
        </w:rPr>
        <w:lastRenderedPageBreak/>
        <w:t>зависимости;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10 введен </w:t>
      </w:r>
      <w:hyperlink r:id="rId31"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11 статьи 2 вступает в силу с 25 мая 2014 года (</w:t>
      </w:r>
      <w:hyperlink r:id="rId32" w:history="1">
        <w:r>
          <w:rPr>
            <w:rFonts w:ascii="Calibri" w:hAnsi="Calibri" w:cs="Calibri"/>
            <w:color w:val="0000FF"/>
          </w:rPr>
          <w:t>Закон</w:t>
        </w:r>
      </w:hyperlink>
      <w:r>
        <w:rPr>
          <w:rFonts w:ascii="Calibri" w:hAnsi="Calibri" w:cs="Calibri"/>
        </w:rPr>
        <w:t xml:space="preserve"> Свердловской области от 28.04.2014 N 34-ОЗ).</w:t>
      </w:r>
    </w:p>
    <w:p w:rsidR="00912FAF" w:rsidRDefault="00912FA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лечение больных наркоманией и токсикоманией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и токсикомании либо связанных с ними состояний, восстановление или улучшение здоровья, трудоспособности и качества жизни;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11 введен </w:t>
      </w:r>
      <w:hyperlink r:id="rId33"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Подпункт 12 статьи 2 вступает в силу с 25 мая 2014 года (</w:t>
      </w:r>
      <w:hyperlink r:id="rId34" w:history="1">
        <w:r>
          <w:rPr>
            <w:rFonts w:ascii="Calibri" w:hAnsi="Calibri" w:cs="Calibri"/>
            <w:color w:val="0000FF"/>
          </w:rPr>
          <w:t>Закон</w:t>
        </w:r>
      </w:hyperlink>
      <w:r>
        <w:rPr>
          <w:rFonts w:ascii="Calibri" w:hAnsi="Calibri" w:cs="Calibri"/>
        </w:rPr>
        <w:t xml:space="preserve"> Свердловской области от 28.04.2014 N 34-ОЗ).</w:t>
      </w:r>
    </w:p>
    <w:p w:rsidR="00912FAF" w:rsidRDefault="00912FA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реабилитация больных наркоманией и токсикоманией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психотропных и токсических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12 введен </w:t>
      </w:r>
      <w:hyperlink r:id="rId35"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3" w:name="Par69"/>
      <w:bookmarkEnd w:id="3"/>
      <w:r>
        <w:rPr>
          <w:rFonts w:ascii="Calibri" w:hAnsi="Calibri" w:cs="Calibri"/>
        </w:rPr>
        <w:t>Статья 3. Задачи настоящего Областного закона</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Задачами настоящего Областного закона являются:</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в обществе негативного отношения к незаконному потреблению наркотических средств, психотропных и токсических веществ, а также к незаконному культивированию наркосодержащих растений;</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Свердловской области от 15.07.2010 N 71-ОЗ)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охрана здоровья человека;</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создание системы комплексной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для реабилитации и социальной адаптации больных наркоманией и токсикоманией;</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противодействие незаконному обороту наркотических средств и психотропных веществ.</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4" w:name="Par82"/>
      <w:bookmarkEnd w:id="4"/>
      <w:r>
        <w:rPr>
          <w:rFonts w:ascii="Calibri" w:hAnsi="Calibri" w:cs="Calibri"/>
        </w:rPr>
        <w:t>Статья 3-1. Основные принципы профилактики наркомании и токсикомании на территории Свердловской области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39"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наркомании и токсикомании на территории Свердловской области основывается на следующих основных принципах:</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систематичность в проведении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подход при осуществлении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приоритет мер по выявлению заболеваний наркоманией и токсикоманией на ранних стадиях;</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доступность наркологической помощи больным наркоманией и токсикоманией.</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5" w:name="Par92"/>
      <w:bookmarkEnd w:id="5"/>
      <w:r>
        <w:rPr>
          <w:rFonts w:ascii="Calibri" w:hAnsi="Calibri" w:cs="Calibri"/>
        </w:rPr>
        <w:t>Статья 4. Осуществление наркологической помощи больным наркоманией</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соответствии с законодательством Российской Федерации больным наркоманией наркологическая помощь, включающая профилактику, диагностику, лечение и медицинскую реабилитацию,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41"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законодательством Российской Федерации профилактика и диагностика наркомании, медицинская реабилитация больных наркоманией осуществляются в медицинских организациях, получивших лицензию на указанный вид деятельности в порядке, установленном законодательством Российской Федерации.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законодательством Российской Федерации лечение больных наркоманией проводится только в медицинских организациях государственной и муниципальной систем здравоохранения.</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6" w:name="Par103"/>
      <w:bookmarkEnd w:id="6"/>
      <w:r>
        <w:rPr>
          <w:rFonts w:ascii="Calibri" w:hAnsi="Calibri" w:cs="Calibri"/>
        </w:rPr>
        <w:t>Статья 5. Осуществление деятельности по профилактике наркомании и токсикомании на территории Свердловской области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Деятельность по профилактике наркомании и токсикомании на территории Свердловской области осуществляют в пределах своей компетенции федеральные органы государственной власти, органы государственной власти Свердловской области, органы местного самоуправления муниципальных образований, расположенных на территории Свердловской области, антинаркотическая комиссия Свердловской области, а также организации и физические лица.</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jc w:val="center"/>
        <w:outlineLvl w:val="0"/>
        <w:rPr>
          <w:rFonts w:ascii="Calibri" w:hAnsi="Calibri" w:cs="Calibri"/>
          <w:b/>
          <w:bCs/>
        </w:rPr>
      </w:pPr>
      <w:bookmarkStart w:id="7" w:name="Par109"/>
      <w:bookmarkEnd w:id="7"/>
      <w:r>
        <w:rPr>
          <w:rFonts w:ascii="Calibri" w:hAnsi="Calibri" w:cs="Calibri"/>
          <w:b/>
          <w:bCs/>
        </w:rPr>
        <w:t>Глава II. ОРГАНИЗАЦИЯ ОСУЩЕСТВЛЕНИЯ ПРОФИЛАКТИКИ</w:t>
      </w: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НАРКОМАНИИ И ТОКСИКОМАНИИ НА ТЕРРИТОРИИ</w:t>
      </w: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СВЕРДЛОВСКОЙ ОБЛАСТИ</w:t>
      </w:r>
    </w:p>
    <w:p w:rsidR="00912FAF" w:rsidRDefault="00912F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45"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8" w:name="Par114"/>
      <w:bookmarkEnd w:id="8"/>
      <w:r>
        <w:rPr>
          <w:rFonts w:ascii="Calibri" w:hAnsi="Calibri" w:cs="Calibri"/>
        </w:rPr>
        <w:t>Статья 6. Компетенция Законодательного Собрания Свердловской области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Законодательное Собрание Свердловской области: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законы Свердловской области, регулирующие отношения в сфере профилактики наркомании и токсикомании на территории Свердловской области;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Закона</w:t>
        </w:r>
      </w:hyperlink>
      <w:r>
        <w:rPr>
          <w:rFonts w:ascii="Calibri" w:hAnsi="Calibri" w:cs="Calibri"/>
        </w:rPr>
        <w:t xml:space="preserve"> Свердловской области от 23.05.2011 N 30-ОЗ)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2008 года. - </w:t>
      </w:r>
      <w:hyperlink r:id="rId48" w:history="1">
        <w:r>
          <w:rPr>
            <w:rFonts w:ascii="Calibri" w:hAnsi="Calibri" w:cs="Calibri"/>
            <w:color w:val="0000FF"/>
          </w:rPr>
          <w:t>Закон</w:t>
        </w:r>
      </w:hyperlink>
      <w:r>
        <w:rPr>
          <w:rFonts w:ascii="Calibri" w:hAnsi="Calibri" w:cs="Calibri"/>
        </w:rPr>
        <w:t xml:space="preserve"> Свердловской области от 29.10.2007 N 119-ОЗ;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за соблюдением и исполнением законов Свердловской области, регулирующих отношения в сфере профилактики наркомании и токсикомании на территории Свердловской области;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Закона</w:t>
        </w:r>
      </w:hyperlink>
      <w:r>
        <w:rPr>
          <w:rFonts w:ascii="Calibri" w:hAnsi="Calibri" w:cs="Calibri"/>
        </w:rPr>
        <w:t xml:space="preserve"> Свердловской области от 23.05.2011 N 30-ОЗ)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иные полномочия, установленные федеральными законами и законами </w:t>
      </w:r>
      <w:r>
        <w:rPr>
          <w:rFonts w:ascii="Calibri" w:hAnsi="Calibri" w:cs="Calibri"/>
        </w:rPr>
        <w:lastRenderedPageBreak/>
        <w:t>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9" w:name="Par126"/>
      <w:bookmarkEnd w:id="9"/>
      <w:r>
        <w:rPr>
          <w:rFonts w:ascii="Calibri" w:hAnsi="Calibri" w:cs="Calibri"/>
        </w:rPr>
        <w:t>Статья 7. Компетенция Губернатора Свердловской области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Губернатор Свердловской области: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определяет основные направления деятельности исполнительных органов государственной власти Свердловской области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иные полномочия, установленные федеральными законами и законами Свердловской области.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 </w:t>
      </w:r>
      <w:hyperlink r:id="rId51" w:history="1">
        <w:r>
          <w:rPr>
            <w:rFonts w:ascii="Calibri" w:hAnsi="Calibri" w:cs="Calibri"/>
            <w:color w:val="0000FF"/>
          </w:rPr>
          <w:t>Закон</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0" w:name="Par135"/>
      <w:bookmarkEnd w:id="10"/>
      <w:r>
        <w:rPr>
          <w:rFonts w:ascii="Calibri" w:hAnsi="Calibri" w:cs="Calibri"/>
        </w:rPr>
        <w:t>Статья 8. Компетенция Правительства Свердловской области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 Свердловской области: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исполнение областных законов, регулирующих отношения в сфере профилактики наркомании и токсикомании на территории Свердловской области;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53" w:history="1">
        <w:r>
          <w:rPr>
            <w:rFonts w:ascii="Calibri" w:hAnsi="Calibri" w:cs="Calibri"/>
            <w:color w:val="0000FF"/>
          </w:rPr>
          <w:t>Закон</w:t>
        </w:r>
      </w:hyperlink>
      <w:r>
        <w:rPr>
          <w:rFonts w:ascii="Calibri" w:hAnsi="Calibri" w:cs="Calibri"/>
        </w:rPr>
        <w:t xml:space="preserve"> Свердловской области от 19.12.2008 N 121-ОЗ;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региональные и комплексные программы, направленные на осуществление мероприятий в сфере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 введен </w:t>
      </w:r>
      <w:hyperlink r:id="rId54"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определяет условия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2-1 введен </w:t>
      </w:r>
      <w:hyperlink r:id="rId55"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регулярно информирует население об осуществлении профилактики наркомании и токсикомании на территории Свердловской области;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осуществляет иные полномочия в соответствии с законодательством Российской Федерации и 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1" w:name="Par149"/>
      <w:bookmarkEnd w:id="11"/>
      <w:r>
        <w:rPr>
          <w:rFonts w:ascii="Calibri" w:hAnsi="Calibri" w:cs="Calibri"/>
        </w:rPr>
        <w:t>Статья 8-1. Компетенция антинаркотической комиссии Свердловской области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56" w:history="1">
        <w:r>
          <w:rPr>
            <w:rFonts w:ascii="Calibri" w:hAnsi="Calibri" w:cs="Calibri"/>
            <w:color w:val="0000FF"/>
          </w:rPr>
          <w:t>Законом</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Антинаркотическая комиссия Свердловской области в сфере профилактики наркомании и токсикомании осуществляет полномочия, установленные законодательством Российской Федерации.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2" w:name="Par155"/>
      <w:bookmarkEnd w:id="12"/>
      <w:r>
        <w:rPr>
          <w:rFonts w:ascii="Calibri" w:hAnsi="Calibri" w:cs="Calibri"/>
        </w:rPr>
        <w:t>Статья 9. Деятельность органов местного самоуправления муниципальных образований, расположенных на территории Свердловской области,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Органы местного самоуправления муниципальных образований, расположенных на территории Свердловской области, осуществляют деятельность в сфере профилактики </w:t>
      </w:r>
      <w:r>
        <w:rPr>
          <w:rFonts w:ascii="Calibri" w:hAnsi="Calibri" w:cs="Calibri"/>
        </w:rPr>
        <w:lastRenderedPageBreak/>
        <w:t>наркомании и токсикомании в порядке, установленном законодательством Российской Федерации.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муниципальных образований, расположенных на территории Свердловской области, могут участвовать в мероприятиях по профилактике наркомании и токсикомании, которые проводятся органами государственной власти Свердловской области, а также самостоятельно разрабатывать и реализовывать комплексы таких мероприятий в соответствии с законодательством Российской Федерации.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введена </w:t>
      </w:r>
      <w:hyperlink r:id="rId58"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местного самоуправления муниципальных образований, расположенных на территории Свердловской области, могут создавать комиссии по профилактике наркомании и токсикомании.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3" w:name="Par165"/>
      <w:bookmarkEnd w:id="13"/>
      <w:r>
        <w:rPr>
          <w:rFonts w:ascii="Calibri" w:hAnsi="Calibri" w:cs="Calibri"/>
        </w:rPr>
        <w:t>Статья 10. Компетенция уполномоченного исполнительного органа государственной власти Свердловской области в сфере здравоохранения по осуществлению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исполнительный орган государственной власти Свердловской области в сфере здравоохранения осуществляет:</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организационно-методическое руководство деятельностью медицинских организаций в сфере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разработки и внедрения современных методов профилактики и диагностики наркомании, лечения и медицинской реабилитации больных наркоманией и токсикоманией;</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29.10.2007 </w:t>
      </w:r>
      <w:hyperlink r:id="rId61" w:history="1">
        <w:r>
          <w:rPr>
            <w:rFonts w:ascii="Calibri" w:hAnsi="Calibri" w:cs="Calibri"/>
            <w:color w:val="0000FF"/>
          </w:rPr>
          <w:t>N 119-ОЗ</w:t>
        </w:r>
      </w:hyperlink>
      <w:r>
        <w:rPr>
          <w:rFonts w:ascii="Calibri" w:hAnsi="Calibri" w:cs="Calibri"/>
        </w:rPr>
        <w:t xml:space="preserve">, от 28.04.2014 </w:t>
      </w:r>
      <w:hyperlink r:id="rId62" w:history="1">
        <w:r>
          <w:rPr>
            <w:rFonts w:ascii="Calibri" w:hAnsi="Calibri" w:cs="Calibri"/>
            <w:color w:val="0000FF"/>
          </w:rPr>
          <w:t>N 34-ОЗ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и дополнительного профессионального образования работников медицинских организаций, участвующих в профилактике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организацию учета случаев заболеваний наркоманией и токсикоманией, накопление информации о больных наркоманией и токсикоманией, обратившихся за медицинской помощью в медицинские организации;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контроль за осуществлением медицинскими организациями, подведомственными исполнительным органам государственной власти Свердловской области,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5"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разработку и проведение мероприятий по антинаркотической пропаганде;</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5-1 введен </w:t>
      </w:r>
      <w:hyperlink r:id="rId66"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мониторинг наркоситуации в Свердловской области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5-2 введен </w:t>
      </w:r>
      <w:hyperlink r:id="rId67"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участие в разработке и реализации региональных и комплексных программ, направленных на осуществление мероприятий в сфере профилактики наркомании и токсикомании,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5-3 введен </w:t>
      </w:r>
      <w:hyperlink r:id="rId68"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полномочия в соответствии с законодательством Российской Федерации и 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4" w:name="Par188"/>
      <w:bookmarkEnd w:id="14"/>
      <w:r>
        <w:rPr>
          <w:rFonts w:ascii="Calibri" w:hAnsi="Calibri" w:cs="Calibri"/>
        </w:rPr>
        <w:t>Статья 11. Компетенция уполномоченного исполнительного органа государственной власти Свердловской области в сфере образования по осуществлению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исполнительный орган государственной власти Свердловской области в сфере образования осуществляет:</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организационно-методическое руководство деятельностью образовательных организаций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разработку и внедрение в практику работы образовательных организаций программ и методик осуществления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организацию обучения специалистов образовательных организаций средствам и методам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2-1 введен </w:t>
      </w:r>
      <w:hyperlink r:id="rId70" w:history="1">
        <w:r>
          <w:rPr>
            <w:rFonts w:ascii="Calibri" w:hAnsi="Calibri" w:cs="Calibri"/>
            <w:color w:val="0000FF"/>
          </w:rPr>
          <w:t>Законом</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осуществлением областными государственными образовательными организациями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разработку и проведение мероприятий по антинаркотической пропаганде;</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3-1 введен </w:t>
      </w:r>
      <w:hyperlink r:id="rId71"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мониторинг наркоситуации в Свердловской области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3-2 введен </w:t>
      </w:r>
      <w:hyperlink r:id="rId72"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участие в разработке и реализации региональных и комплексных программ, направленных на осуществление мероприятий в сфере профилактики наркомании и токсикомании,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3-3 введен </w:t>
      </w:r>
      <w:hyperlink r:id="rId73"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полномочия в соответствии с законодательством Российской Федерации и 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5" w:name="Par206"/>
      <w:bookmarkEnd w:id="15"/>
      <w:r>
        <w:rPr>
          <w:rFonts w:ascii="Calibri" w:hAnsi="Calibri" w:cs="Calibri"/>
        </w:rPr>
        <w:t>Статья 11-1. Компетенция уполномоченного исполнительного органа государственной власти Свердловской области в сфере социальной защиты населения по осуществлению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74" w:history="1">
        <w:r>
          <w:rPr>
            <w:rFonts w:ascii="Calibri" w:hAnsi="Calibri" w:cs="Calibri"/>
            <w:color w:val="0000FF"/>
          </w:rPr>
          <w:t>Законом</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исполнительный орган государственной власти Свердловской области в сфере социальной защиты населения осуществляет:</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организационно-методическое руководство деятельностью организаций социальной защиты населения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внедрение в деятельность социальных служб, предоставляющих социальные услуги несовершеннолетним и их семьям, современных методик и технологий социальной реабилитации и социальной адаптации;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5" w:history="1">
        <w:r>
          <w:rPr>
            <w:rFonts w:ascii="Calibri" w:hAnsi="Calibri" w:cs="Calibri"/>
            <w:color w:val="0000FF"/>
          </w:rPr>
          <w:t>Закона</w:t>
        </w:r>
      </w:hyperlink>
      <w:r>
        <w:rPr>
          <w:rFonts w:ascii="Calibri" w:hAnsi="Calibri" w:cs="Calibri"/>
        </w:rPr>
        <w:t xml:space="preserve"> Свердловской области от 29.10.2007 N 119-ОЗ)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организацию обучения специалистов организаций социальной защиты населения средствам и методам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2-1 введен </w:t>
      </w:r>
      <w:hyperlink r:id="rId76" w:history="1">
        <w:r>
          <w:rPr>
            <w:rFonts w:ascii="Calibri" w:hAnsi="Calibri" w:cs="Calibri"/>
            <w:color w:val="0000FF"/>
          </w:rPr>
          <w:t>Законом</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осуществлением областными государственными организациями социальной защиты населения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разработку и проведение мероприятий по антинаркотической пропаганде;</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3-1 введен </w:t>
      </w:r>
      <w:hyperlink r:id="rId77"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мониторинг наркоситуации в Свердловской области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3-2 введен </w:t>
      </w:r>
      <w:hyperlink r:id="rId78"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участие в разработке и реализации региональных и комплексных программ, направленных на осуществление мероприятий в сфере профилактики наркомании и токсикомании,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3-3 введен </w:t>
      </w:r>
      <w:hyperlink r:id="rId79"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полномочия в соответствии с законодательством Российской Федерации и 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6" w:name="Par225"/>
      <w:bookmarkEnd w:id="16"/>
      <w:r>
        <w:rPr>
          <w:rFonts w:ascii="Calibri" w:hAnsi="Calibri" w:cs="Calibri"/>
        </w:rPr>
        <w:t>Статья 11-2. Компетенция уполномоченного исполнительного органа государственной власти Свердловской области в сфере физической культуры и спорта по осуществлению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Закона</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81" w:history="1">
        <w:r>
          <w:rPr>
            <w:rFonts w:ascii="Calibri" w:hAnsi="Calibri" w:cs="Calibri"/>
            <w:color w:val="0000FF"/>
          </w:rPr>
          <w:t>Законом</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исполнительный орган государственной власти Свердловской области в сфере физической культуры и спорта осуществляет:</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Закона</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организационно-методическое руководство деятельностью организаций физической культуры и спорта в сфере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обучения специалистов организаций физической культуры и спорта средствам и методам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1-1 введен </w:t>
      </w:r>
      <w:hyperlink r:id="rId84" w:history="1">
        <w:r>
          <w:rPr>
            <w:rFonts w:ascii="Calibri" w:hAnsi="Calibri" w:cs="Calibri"/>
            <w:color w:val="0000FF"/>
          </w:rPr>
          <w:t>Законом</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осуществлением областными государственными организациями физической культуры и спорта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участие в разработке и реализации региональных и комплексных программ, направленных на осуществление мероприятий в сфере профилактики наркомании и токсикомании,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2-1 введен </w:t>
      </w:r>
      <w:hyperlink r:id="rId86"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полномочия в соответствии с законодательством Российской Федерации и 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7" w:name="Par242"/>
      <w:bookmarkEnd w:id="17"/>
      <w:r>
        <w:rPr>
          <w:rFonts w:ascii="Calibri" w:hAnsi="Calibri" w:cs="Calibri"/>
        </w:rPr>
        <w:t>Статья 11-3. Компетенция уполномоченного исполнительного органа государственной власти Свердловской области в сфере культуры по осуществлению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87" w:history="1">
        <w:r>
          <w:rPr>
            <w:rFonts w:ascii="Calibri" w:hAnsi="Calibri" w:cs="Calibri"/>
            <w:color w:val="0000FF"/>
          </w:rPr>
          <w:t>Законом</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исполнительный орган государственной власти Свердловской области в сфере культуры осуществляет:</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организационно-методическое руководство деятельностью организаций культуры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обучения специалистов организаций культуры средствам и методам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1-1 введен </w:t>
      </w:r>
      <w:hyperlink r:id="rId88" w:history="1">
        <w:r>
          <w:rPr>
            <w:rFonts w:ascii="Calibri" w:hAnsi="Calibri" w:cs="Calibri"/>
            <w:color w:val="0000FF"/>
          </w:rPr>
          <w:t>Законом</w:t>
        </w:r>
      </w:hyperlink>
      <w:r>
        <w:rPr>
          <w:rFonts w:ascii="Calibri" w:hAnsi="Calibri" w:cs="Calibri"/>
        </w:rPr>
        <w:t xml:space="preserve"> Свердловской области от 12.07.2011 N 75-ОЗ; в ред. </w:t>
      </w:r>
      <w:hyperlink r:id="rId89"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осуществлением областными государственными организациями культуры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разработку и проведение мероприятий по антинаркотической пропаганде;</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2-1 введен </w:t>
      </w:r>
      <w:hyperlink r:id="rId90"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мониторинг наркоситуации в Свердловской области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2-1 введен </w:t>
      </w:r>
      <w:hyperlink r:id="rId91"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разработке и реализации региональных и комплексных программ, направленных на осуществление мероприятий в сфере профилактики наркомании и токсикомании,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2-3 введен </w:t>
      </w:r>
      <w:hyperlink r:id="rId92"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полномочия в соответствии с законодательством Российской Федерации и 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8" w:name="Par259"/>
      <w:bookmarkEnd w:id="18"/>
      <w:r>
        <w:rPr>
          <w:rFonts w:ascii="Calibri" w:hAnsi="Calibri" w:cs="Calibri"/>
        </w:rPr>
        <w:lastRenderedPageBreak/>
        <w:t>Статья 11-4. Компетенция уполномоченного исполнительного органа государственной власти Свердловской области в сфере реализации прав молодежи по осуществлению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94" w:history="1">
        <w:r>
          <w:rPr>
            <w:rFonts w:ascii="Calibri" w:hAnsi="Calibri" w:cs="Calibri"/>
            <w:color w:val="0000FF"/>
          </w:rPr>
          <w:t>Законом</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исполнительный орган государственной власти Свердловской области в сфере реализации прав молодежи осуществляет:</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организационно-методическое руководство деятельностью учреждений по работе с молодежью в сфере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организацию обучения работников учреждений по работе с молодежью средствам и методам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1-1 введен </w:t>
      </w:r>
      <w:hyperlink r:id="rId97" w:history="1">
        <w:r>
          <w:rPr>
            <w:rFonts w:ascii="Calibri" w:hAnsi="Calibri" w:cs="Calibri"/>
            <w:color w:val="0000FF"/>
          </w:rPr>
          <w:t>Законом</w:t>
        </w:r>
      </w:hyperlink>
      <w:r>
        <w:rPr>
          <w:rFonts w:ascii="Calibri" w:hAnsi="Calibri" w:cs="Calibri"/>
        </w:rPr>
        <w:t xml:space="preserve"> Свердловской области от 12.07.2011 N 75-ОЗ; в ред. </w:t>
      </w:r>
      <w:hyperlink r:id="rId98"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осуществлением государственными учреждениями Свердловской области по работе с молодежью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разработку и проведение мероприятий по антинаркотической пропаганде;</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2-1 введен </w:t>
      </w:r>
      <w:hyperlink r:id="rId100"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мониторинг наркоситуации в Свердловской области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2-2 введен </w:t>
      </w:r>
      <w:hyperlink r:id="rId101"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участие в разработке и реализации региональных и комплексных программ, направленных на осуществление мероприятий в сфере профилактики наркомании и токсикомании,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2-3 введен </w:t>
      </w:r>
      <w:hyperlink r:id="rId102"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полномочия в соответствии с законодательством Российской Федерации и 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19" w:name="Par280"/>
      <w:bookmarkEnd w:id="19"/>
      <w:r>
        <w:rPr>
          <w:rFonts w:ascii="Calibri" w:hAnsi="Calibri" w:cs="Calibri"/>
        </w:rPr>
        <w:t>Статья 11-5. Компетенция уполномоченного исполнительного органа государственной власти Свердловской области в сфере туризма по осуществлению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03" w:history="1">
        <w:r>
          <w:rPr>
            <w:rFonts w:ascii="Calibri" w:hAnsi="Calibri" w:cs="Calibri"/>
            <w:color w:val="0000FF"/>
          </w:rPr>
          <w:t>Законом</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Уполномоченный исполнительный орган государственной власти Свердловской области в сфере туризма осуществляет:</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организационно-методическое руководство деятельностью организаций туристской индустрии в сфере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организацию обучения специалистов организаций туристской индустрии средствам и методам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 за осуществлением областными государственными организациями туристской индустрии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участие в разработке и реализации региональных и комплексных программ, направленных на осуществление мероприятий в сфере профилактики наркомании и токсикомании, в пределах своей компетенции;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3-1 введен </w:t>
      </w:r>
      <w:hyperlink r:id="rId104"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полномочия в соответствии с законодательством Российской Федерации и Свердловской области.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0" w:name="Par292"/>
      <w:bookmarkEnd w:id="20"/>
      <w:r>
        <w:rPr>
          <w:rFonts w:ascii="Calibri" w:hAnsi="Calibri" w:cs="Calibri"/>
        </w:rPr>
        <w:t xml:space="preserve">Статья 12. Участие медицинских организаций, подведомственных исполнительным органам государственной власти Свердловской области, в осуществлении профилактики наркомании и </w:t>
      </w:r>
      <w:r>
        <w:rPr>
          <w:rFonts w:ascii="Calibri" w:hAnsi="Calibri" w:cs="Calibri"/>
        </w:rPr>
        <w:lastRenderedPageBreak/>
        <w:t>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5"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медицинских организаций, подведомственных исполнительным органам государственной власти Свердловской области, в сфере профилактики наркомании и токсикомании являются:</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27.02.2013 </w:t>
      </w:r>
      <w:hyperlink r:id="rId107" w:history="1">
        <w:r>
          <w:rPr>
            <w:rFonts w:ascii="Calibri" w:hAnsi="Calibri" w:cs="Calibri"/>
            <w:color w:val="0000FF"/>
          </w:rPr>
          <w:t>N 9-ОЗ</w:t>
        </w:r>
      </w:hyperlink>
      <w:r>
        <w:rPr>
          <w:rFonts w:ascii="Calibri" w:hAnsi="Calibri" w:cs="Calibri"/>
        </w:rPr>
        <w:t xml:space="preserve">, от 28.04.2014 </w:t>
      </w:r>
      <w:hyperlink r:id="rId108" w:history="1">
        <w:r>
          <w:rPr>
            <w:rFonts w:ascii="Calibri" w:hAnsi="Calibri" w:cs="Calibri"/>
            <w:color w:val="0000FF"/>
          </w:rPr>
          <w:t>N 34-ОЗ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пропаганда здорового образа жизни;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профилактика и диагностика наркомании, лечение и медицинская реабилитация больных наркоманией и токсикоманией;</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29.10.2007 </w:t>
      </w:r>
      <w:hyperlink r:id="rId109" w:history="1">
        <w:r>
          <w:rPr>
            <w:rFonts w:ascii="Calibri" w:hAnsi="Calibri" w:cs="Calibri"/>
            <w:color w:val="0000FF"/>
          </w:rPr>
          <w:t>N 119-ОЗ</w:t>
        </w:r>
      </w:hyperlink>
      <w:r>
        <w:rPr>
          <w:rFonts w:ascii="Calibri" w:hAnsi="Calibri" w:cs="Calibri"/>
        </w:rPr>
        <w:t xml:space="preserve">, от 28.04.2014 </w:t>
      </w:r>
      <w:hyperlink r:id="rId110" w:history="1">
        <w:r>
          <w:rPr>
            <w:rFonts w:ascii="Calibri" w:hAnsi="Calibri" w:cs="Calibri"/>
            <w:color w:val="0000FF"/>
          </w:rPr>
          <w:t>N 34-ОЗ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консультативной помощи родителям (лицам, их заменяющим) несовершеннолетних, проходящих лечение от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оказание консультативной помощи специалистам государственных и муниципальных организаций, участвующих в осуществлении мероприятий по профилактике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 случаев заболеваний наркоманией и токсикоманией в порядке, установленном законодательством Российской Федерации;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мониторинга наркоситуации в Свердловской области.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6 введен </w:t>
      </w:r>
      <w:hyperlink r:id="rId111"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w:t>
      </w:r>
      <w:hyperlink r:id="rId112" w:history="1">
        <w:r>
          <w:rPr>
            <w:rFonts w:ascii="Calibri" w:hAnsi="Calibri" w:cs="Calibri"/>
            <w:color w:val="0000FF"/>
          </w:rPr>
          <w:t>Закон</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1" w:name="Par309"/>
      <w:bookmarkEnd w:id="21"/>
      <w:r>
        <w:rPr>
          <w:rFonts w:ascii="Calibri" w:hAnsi="Calibri" w:cs="Calibri"/>
        </w:rPr>
        <w:t>Статья 13. Участие областных государственных образовательных организаций в осуществлении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областных государственных образовательных организаций в сфере профилактики наркомании и токсикомании являются:</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пропаганда здорового образа жизни;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оказание социально-психологической и педагогической помощи несовершеннолетним с девиантным поведением;</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психолого-педагогической помощи родителям (лицам, их заменяющим) несовершеннолетних, имеющим затруднения в их воспитании;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реализация воспитательных и развивающих программ, направленных на предупреждение девиантного поведения несовершеннолетних;</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выявление и учет несовершеннолетних, не посещающих образовательные организации;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выявление среди несовершеннолетних лиц, входящих в группу риска злоупотребления наркотическими средствами, психотропными и токсическими веществами;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6 введен </w:t>
      </w:r>
      <w:hyperlink r:id="rId114"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раннее выявление в порядке, установленном законодательством Российской Федерации,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в образовательных организациях высшего образования.</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7 введен </w:t>
      </w:r>
      <w:hyperlink r:id="rId115"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2" w:name="Par324"/>
      <w:bookmarkEnd w:id="22"/>
      <w:r>
        <w:rPr>
          <w:rFonts w:ascii="Calibri" w:hAnsi="Calibri" w:cs="Calibri"/>
        </w:rPr>
        <w:t xml:space="preserve">Статья 14. Утратила силу. - </w:t>
      </w:r>
      <w:hyperlink r:id="rId116" w:history="1">
        <w:r>
          <w:rPr>
            <w:rFonts w:ascii="Calibri" w:hAnsi="Calibri" w:cs="Calibri"/>
            <w:color w:val="0000FF"/>
          </w:rPr>
          <w:t>Закон</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3" w:name="Par326"/>
      <w:bookmarkEnd w:id="23"/>
      <w:r>
        <w:rPr>
          <w:rFonts w:ascii="Calibri" w:hAnsi="Calibri" w:cs="Calibri"/>
        </w:rPr>
        <w:t>Статья 15. Участие областных государственных организаций социальной защиты населения в осуществлении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областных государственных организаций социальной защиты населения в сфере профилактики наркомании и токсикомании являются:</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выявление семей, находящихся в трудной жизненной ситуации;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необходимых направлений социальной реабилитации и социальной адаптации, видов социального обслуживания лиц, особенно несовершеннолетних, прошедших курс лечения от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Закона</w:t>
        </w:r>
      </w:hyperlink>
      <w:r>
        <w:rPr>
          <w:rFonts w:ascii="Calibri" w:hAnsi="Calibri" w:cs="Calibri"/>
        </w:rPr>
        <w:t xml:space="preserve"> Свердловской области от 29.10.2007 N 119-ОЗ)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оказание помощи в социально-психологической и социальной реабилитации лицам, прошедшим курс лечения от наркомании и токсикомании.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4" w:name="Par336"/>
      <w:bookmarkEnd w:id="24"/>
      <w:r>
        <w:rPr>
          <w:rFonts w:ascii="Calibri" w:hAnsi="Calibri" w:cs="Calibri"/>
        </w:rPr>
        <w:t xml:space="preserve">Статья 16. Утратила силу. - </w:t>
      </w:r>
      <w:hyperlink r:id="rId119" w:history="1">
        <w:r>
          <w:rPr>
            <w:rFonts w:ascii="Calibri" w:hAnsi="Calibri" w:cs="Calibri"/>
            <w:color w:val="0000FF"/>
          </w:rPr>
          <w:t>Закон</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5" w:name="Par338"/>
      <w:bookmarkEnd w:id="25"/>
      <w:r>
        <w:rPr>
          <w:rFonts w:ascii="Calibri" w:hAnsi="Calibri" w:cs="Calibri"/>
        </w:rPr>
        <w:t>Статья 17. Участие областных государственных организаций физической культуры и спорта в осуществлении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Закона</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задачей областных государственных организаций физической культуры и спорта в сфере профилактики наркомании и токсикомании является обеспечение организации досуга и отдыха граждан, в том числе привлечение несовершеннолетних к занятиям в технических, спортивных и других клубах, кружках и секциях.</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Закона</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6" w:name="Par346"/>
      <w:bookmarkEnd w:id="26"/>
      <w:r>
        <w:rPr>
          <w:rFonts w:ascii="Calibri" w:hAnsi="Calibri" w:cs="Calibri"/>
        </w:rPr>
        <w:t>Статья 18. Участие областных государственных организаций культуры в осуществлении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Закона</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областных государственных организаций культуры в сфере профилактики наркомании и токсикомании являются:</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обеспечение общедоступности культурных ценностей и культурных благ для всех граждан, а также обеспечение разнообразия услуг, предоставляемых областными государственными организациями культуры;</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организации досуга и отдыха граждан, в том числе привлечение детей и молодежи к занятиям в художественных клубах и кружках;</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приобщение детей и молодежи к творчеству и культурному развитию;</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культурно-массовых и информационно-просветительских мероприятий, направленных на духовное и нравственное развитие детей и молодежи, пропаганду здорового образа жизни.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7" w:name="Par356"/>
      <w:bookmarkEnd w:id="27"/>
      <w:r>
        <w:rPr>
          <w:rFonts w:ascii="Calibri" w:hAnsi="Calibri" w:cs="Calibri"/>
        </w:rPr>
        <w:t>Статья 19. Участие государственных учреждений Свердловской области по работе с молодежью в осуществлении профилактики наркомании и токсикомании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государственных учреждений Свердловской области по работе с молодежью в сфере профилактики наркомании и токсикомании являются осуществление мероприятий по защите прав молодежи, организации занятости и досуга молодежи, предупреждению безнадзорности среди несовершеннолетних, предупреждению употребления наркотических средств, психотропных и токсических веществ молодежью, проведение работы по развитию творческих способностей молодежи.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26"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8" w:name="Par364"/>
      <w:bookmarkEnd w:id="28"/>
      <w:r>
        <w:rPr>
          <w:rFonts w:ascii="Calibri" w:hAnsi="Calibri" w:cs="Calibri"/>
        </w:rPr>
        <w:t>Статья 19-1. Участие областных государственных организаций туристской индустрии в осуществлении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27" w:history="1">
        <w:r>
          <w:rPr>
            <w:rFonts w:ascii="Calibri" w:hAnsi="Calibri" w:cs="Calibri"/>
            <w:color w:val="0000FF"/>
          </w:rPr>
          <w:t>Законом</w:t>
        </w:r>
      </w:hyperlink>
      <w:r>
        <w:rPr>
          <w:rFonts w:ascii="Calibri" w:hAnsi="Calibri" w:cs="Calibri"/>
        </w:rPr>
        <w:t xml:space="preserve"> Свердловской области от 12.07.2011 N 75-ОЗ)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задачей областных государственных организаций туристской индустрии в сфере профилактики наркомании и токсикомании является обеспечение общедоступности и разнообразия услуг, входящих в туристский продукт, для всех граждан.</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29" w:name="Par370"/>
      <w:bookmarkEnd w:id="29"/>
      <w:r>
        <w:rPr>
          <w:rFonts w:ascii="Calibri" w:hAnsi="Calibri" w:cs="Calibri"/>
        </w:rPr>
        <w:t>Статья 20. Участие общественных объединений в осуществлении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объединения в пределах своих полномочий принимают участие в осуществлении профилактики наркомании и токсикомании в соответствии с законодательством Российской Федерации.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30" w:name="Par376"/>
      <w:bookmarkEnd w:id="30"/>
      <w:r>
        <w:rPr>
          <w:rFonts w:ascii="Calibri" w:hAnsi="Calibri" w:cs="Calibri"/>
        </w:rPr>
        <w:t xml:space="preserve">Статья 21. Утратила силу. - </w:t>
      </w:r>
      <w:hyperlink r:id="rId129" w:history="1">
        <w:r>
          <w:rPr>
            <w:rFonts w:ascii="Calibri" w:hAnsi="Calibri" w:cs="Calibri"/>
            <w:color w:val="0000FF"/>
          </w:rPr>
          <w:t>Закон</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31" w:name="Par378"/>
      <w:bookmarkEnd w:id="31"/>
      <w:r>
        <w:rPr>
          <w:rFonts w:ascii="Calibri" w:hAnsi="Calibri" w:cs="Calibri"/>
        </w:rPr>
        <w:t>Статья 21. Формирование и реализация государственных программ Свердловской области в сфере профилактики наркомании и токсикомании на территории Свердловской области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23.05.2011 </w:t>
      </w:r>
      <w:hyperlink r:id="rId130" w:history="1">
        <w:r>
          <w:rPr>
            <w:rFonts w:ascii="Calibri" w:hAnsi="Calibri" w:cs="Calibri"/>
            <w:color w:val="0000FF"/>
          </w:rPr>
          <w:t>N 30-ОЗ</w:t>
        </w:r>
      </w:hyperlink>
      <w:r>
        <w:rPr>
          <w:rFonts w:ascii="Calibri" w:hAnsi="Calibri" w:cs="Calibri"/>
        </w:rPr>
        <w:t xml:space="preserve">, от 28.04.2014 </w:t>
      </w:r>
      <w:hyperlink r:id="rId131" w:history="1">
        <w:r>
          <w:rPr>
            <w:rFonts w:ascii="Calibri" w:hAnsi="Calibri" w:cs="Calibri"/>
            <w:color w:val="0000FF"/>
          </w:rPr>
          <w:t>N 34-ОЗ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w:t>
      </w:r>
      <w:hyperlink r:id="rId132" w:history="1">
        <w:r>
          <w:rPr>
            <w:rFonts w:ascii="Calibri" w:hAnsi="Calibri" w:cs="Calibri"/>
            <w:color w:val="0000FF"/>
          </w:rPr>
          <w:t>Законом</w:t>
        </w:r>
      </w:hyperlink>
      <w:r>
        <w:rPr>
          <w:rFonts w:ascii="Calibri" w:hAnsi="Calibri" w:cs="Calibri"/>
        </w:rPr>
        <w:t xml:space="preserve"> Свердловской области от 19.12.2008 N 121-ОЗ)</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реализация государственных программ Свердловской области в сфере профилактики наркомании и токсикомании на территории Свердловской области осуществляются в порядке, установленном Правительством Свердловской области.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23.05.2011 </w:t>
      </w:r>
      <w:hyperlink r:id="rId133" w:history="1">
        <w:r>
          <w:rPr>
            <w:rFonts w:ascii="Calibri" w:hAnsi="Calibri" w:cs="Calibri"/>
            <w:color w:val="0000FF"/>
          </w:rPr>
          <w:t>N 30-ОЗ</w:t>
        </w:r>
      </w:hyperlink>
      <w:r>
        <w:rPr>
          <w:rFonts w:ascii="Calibri" w:hAnsi="Calibri" w:cs="Calibri"/>
        </w:rPr>
        <w:t xml:space="preserve">, от 28.04.2014 </w:t>
      </w:r>
      <w:hyperlink r:id="rId134" w:history="1">
        <w:r>
          <w:rPr>
            <w:rFonts w:ascii="Calibri" w:hAnsi="Calibri" w:cs="Calibri"/>
            <w:color w:val="0000FF"/>
          </w:rPr>
          <w:t>N 34-ОЗ</w:t>
        </w:r>
      </w:hyperlink>
      <w:r>
        <w:rPr>
          <w:rFonts w:ascii="Calibri" w:hAnsi="Calibri" w:cs="Calibri"/>
        </w:rPr>
        <w:t>)</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jc w:val="center"/>
        <w:outlineLvl w:val="0"/>
        <w:rPr>
          <w:rFonts w:ascii="Calibri" w:hAnsi="Calibri" w:cs="Calibri"/>
          <w:b/>
          <w:bCs/>
        </w:rPr>
      </w:pPr>
      <w:bookmarkStart w:id="32" w:name="Par386"/>
      <w:bookmarkEnd w:id="32"/>
      <w:r>
        <w:rPr>
          <w:rFonts w:ascii="Calibri" w:hAnsi="Calibri" w:cs="Calibri"/>
          <w:b/>
          <w:bCs/>
        </w:rPr>
        <w:t>Глава III. КОМПЛЕКСНАЯ ПРОФИЛАКТИКА</w:t>
      </w: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НАРКОМАНИИ И ТОКСИКОМАНИИ</w:t>
      </w:r>
    </w:p>
    <w:p w:rsidR="00912FAF" w:rsidRDefault="00912FA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35"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33" w:name="Par390"/>
      <w:bookmarkEnd w:id="33"/>
      <w:r>
        <w:rPr>
          <w:rFonts w:ascii="Calibri" w:hAnsi="Calibri" w:cs="Calibri"/>
        </w:rPr>
        <w:t>Статья 22. Структура комплексной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36"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профилактика наркомании и токсикомании включает:</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первичную профилактику, адресованную лицам, не имеющим опыта употребления наркотических средств, психотропных и токсических веществ, лицам, употребляющим наркотические средства, психотропные и токсические вещества, у которых еще не возникла зависимость от них, родителям (лицам, их заменяющим) несовершеннолетних, а также лицам, участвующим в осуществлении профилактики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вторичную профилактику, адресованную обучающимся в общеобразовательных организациях, профессиональных образовательных организациях и образовательных организациях высшего образования, незаконно употребляющим наркотические средства, психотропные и токсические вещества, а также больным наркоманией и токсикоманией;</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третичную профилактику, адресованную лицам, прошедшим курс лечения и избавленным от физической наркотической, психотропной и токсической зависимости, но сохранившим </w:t>
      </w:r>
      <w:r>
        <w:rPr>
          <w:rFonts w:ascii="Calibri" w:hAnsi="Calibri" w:cs="Calibri"/>
        </w:rPr>
        <w:lastRenderedPageBreak/>
        <w:t>психологическую зависимость и находящимся в социальном окружении, провоцирующем аддиктивное поведение.</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34" w:name="Par400"/>
      <w:bookmarkEnd w:id="34"/>
      <w:r>
        <w:rPr>
          <w:rFonts w:ascii="Calibri" w:hAnsi="Calibri" w:cs="Calibri"/>
        </w:rPr>
        <w:t>Статья 23. Первичная профилактика</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Первичная профилактика включает обучение, запрещение пропаганды наркотических средств, психотропных веществ и их прекурсоров, культивирования наркосодержащих растений, антинаркотическую пропаганду, социальный менеджмент, психологическое консультирование и психотерапию.</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22.10.2003 </w:t>
      </w:r>
      <w:hyperlink r:id="rId138" w:history="1">
        <w:r>
          <w:rPr>
            <w:rFonts w:ascii="Calibri" w:hAnsi="Calibri" w:cs="Calibri"/>
            <w:color w:val="0000FF"/>
          </w:rPr>
          <w:t>N 29-ОЗ</w:t>
        </w:r>
      </w:hyperlink>
      <w:r>
        <w:rPr>
          <w:rFonts w:ascii="Calibri" w:hAnsi="Calibri" w:cs="Calibri"/>
        </w:rPr>
        <w:t xml:space="preserve">, от 15.07.2010 </w:t>
      </w:r>
      <w:hyperlink r:id="rId139" w:history="1">
        <w:r>
          <w:rPr>
            <w:rFonts w:ascii="Calibri" w:hAnsi="Calibri" w:cs="Calibri"/>
            <w:color w:val="0000FF"/>
          </w:rPr>
          <w:t>N 71-ОЗ</w:t>
        </w:r>
      </w:hyperlink>
      <w:r>
        <w:rPr>
          <w:rFonts w:ascii="Calibri" w:hAnsi="Calibri" w:cs="Calibri"/>
        </w:rPr>
        <w:t xml:space="preserve">, от 27.02.2013 </w:t>
      </w:r>
      <w:hyperlink r:id="rId140" w:history="1">
        <w:r>
          <w:rPr>
            <w:rFonts w:ascii="Calibri" w:hAnsi="Calibri" w:cs="Calibri"/>
            <w:color w:val="0000FF"/>
          </w:rPr>
          <w:t>N 9-ОЗ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Обучение направлено на распространение знаний о причинах заболеваний наркоманией и токсикоманией, их проявлениях, осложнениях и негативных медицинских и социальных последствиях, способах противодействия потреблению наркотических средств, психотропных и токсических веществ, а также на формирование навыков ведения здорового образа жизни и включает:</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Закона</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обучение граждан, в том числе несовершеннолетних, по программам самопрофилактики;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раннее воспитание у несовершеннолетних, в том числе лиц, входящих в группу риска злоупотребления наркотическими средствами, психотропными и токсическими веществами, внутренней системы запретов на употребление наркотических средств, психотропных и токсических веществ, а также воспитание неаддиктивной системы получения удовольствий и снятия напряжения;</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22.10.2003 </w:t>
      </w:r>
      <w:hyperlink r:id="rId142" w:history="1">
        <w:r>
          <w:rPr>
            <w:rFonts w:ascii="Calibri" w:hAnsi="Calibri" w:cs="Calibri"/>
            <w:color w:val="0000FF"/>
          </w:rPr>
          <w:t>N 29-ОЗ</w:t>
        </w:r>
      </w:hyperlink>
      <w:r>
        <w:rPr>
          <w:rFonts w:ascii="Calibri" w:hAnsi="Calibri" w:cs="Calibri"/>
        </w:rPr>
        <w:t xml:space="preserve">, от 27.02.2013 </w:t>
      </w:r>
      <w:hyperlink r:id="rId143" w:history="1">
        <w:r>
          <w:rPr>
            <w:rFonts w:ascii="Calibri" w:hAnsi="Calibri" w:cs="Calibri"/>
            <w:color w:val="0000FF"/>
          </w:rPr>
          <w:t>N 9-ОЗ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обучение родителей и лиц, их заменяющих, навыкам бесконфликтного общения с детьми;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обучение лиц, участвующих в осуществлении профилактики наркомании и токсикомании навыкам раннего выявления аддиктивного поведения, проведение профилактических бесед и иные способы профилактической работы.</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соответствии с законодательством Российской Федерации запрещение пропаганды наркотических средств, психотропных веществ и их прекурсоров, культивирования наркосодержащих растений предполагает запрещение:</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22.10.2003 </w:t>
      </w:r>
      <w:hyperlink r:id="rId145" w:history="1">
        <w:r>
          <w:rPr>
            <w:rFonts w:ascii="Calibri" w:hAnsi="Calibri" w:cs="Calibri"/>
            <w:color w:val="0000FF"/>
          </w:rPr>
          <w:t>N 29-ОЗ</w:t>
        </w:r>
      </w:hyperlink>
      <w:r>
        <w:rPr>
          <w:rFonts w:ascii="Calibri" w:hAnsi="Calibri" w:cs="Calibri"/>
        </w:rPr>
        <w:t xml:space="preserve">, от 15.07.2010 </w:t>
      </w:r>
      <w:hyperlink r:id="rId146" w:history="1">
        <w:r>
          <w:rPr>
            <w:rFonts w:ascii="Calibri" w:hAnsi="Calibri" w:cs="Calibri"/>
            <w:color w:val="0000FF"/>
          </w:rPr>
          <w:t>N 71-ОЗ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пропаганды наркотических средств, психотропных веществ и их прекурсоров, культивирования наркосодержащих растений, осуществляемой юридическими или физическими лицами и направленной на распространение сведений о способах, методах разработки, изготовления и использования наркотических средств, психотропных веществ и их прекурсоров, местах их приобретения, способах и местах культивирования наркосодержащих растений;</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 в ред. </w:t>
      </w:r>
      <w:hyperlink r:id="rId147" w:history="1">
        <w:r>
          <w:rPr>
            <w:rFonts w:ascii="Calibri" w:hAnsi="Calibri" w:cs="Calibri"/>
            <w:color w:val="0000FF"/>
          </w:rPr>
          <w:t>Закона</w:t>
        </w:r>
      </w:hyperlink>
      <w:r>
        <w:rPr>
          <w:rFonts w:ascii="Calibri" w:hAnsi="Calibri" w:cs="Calibri"/>
        </w:rPr>
        <w:t xml:space="preserve"> Свердловской области от 15.07.2010 N 71-ОЗ)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производства и распространения книжной продукции, продукции средств массовой информации, распространения сведений о способах, методах разработки, изготовления и использования наркотических средств, психотропных веществ и их прекурсоров, местах их приобретения, способах и местах культивирования наркосодержащих растений посредством использования информационно-телекоммуникационных сетей или совершения иных действий в этих целях.</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2 в ред. </w:t>
      </w:r>
      <w:hyperlink r:id="rId148" w:history="1">
        <w:r>
          <w:rPr>
            <w:rFonts w:ascii="Calibri" w:hAnsi="Calibri" w:cs="Calibri"/>
            <w:color w:val="0000FF"/>
          </w:rPr>
          <w:t>Закона</w:t>
        </w:r>
      </w:hyperlink>
      <w:r>
        <w:rPr>
          <w:rFonts w:ascii="Calibri" w:hAnsi="Calibri" w:cs="Calibri"/>
        </w:rPr>
        <w:t xml:space="preserve"> Свердловской области от 15.07.2010 N 71-ОЗ)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Антинаркотическая пропаганда включает:</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издание и распространение информационных материалов по профилактике наркомании;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в средствах массовой информации социальной рекламы антинаркотической направленности.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w:t>
      </w:r>
      <w:hyperlink r:id="rId149" w:history="1">
        <w:r>
          <w:rPr>
            <w:rFonts w:ascii="Calibri" w:hAnsi="Calibri" w:cs="Calibri"/>
            <w:color w:val="0000FF"/>
          </w:rPr>
          <w:t>Законом</w:t>
        </w:r>
      </w:hyperlink>
      <w:r>
        <w:rPr>
          <w:rFonts w:ascii="Calibri" w:hAnsi="Calibri" w:cs="Calibri"/>
        </w:rPr>
        <w:t xml:space="preserve"> Свердловской области от 27.02.2013 N 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Социальный менеджмент включает:</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деятельность по созданию общественных объединений, пропагандирующих здоровый образ жизни и обеспечение их развития;</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50"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деятельность по организации досуга детей и молодежи (детские клубы и кружки, спортивные секции, оздоровительные, спортивные лагеря и другие); проведение молодежных и иных мероприятий с целью пропаганды здорового образа жизни;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Свердловской области от 22.10.2003 </w:t>
      </w:r>
      <w:hyperlink r:id="rId151" w:history="1">
        <w:r>
          <w:rPr>
            <w:rFonts w:ascii="Calibri" w:hAnsi="Calibri" w:cs="Calibri"/>
            <w:color w:val="0000FF"/>
          </w:rPr>
          <w:t>N 29-ОЗ</w:t>
        </w:r>
      </w:hyperlink>
      <w:r>
        <w:rPr>
          <w:rFonts w:ascii="Calibri" w:hAnsi="Calibri" w:cs="Calibri"/>
        </w:rPr>
        <w:t xml:space="preserve">, от 12.07.2011 </w:t>
      </w:r>
      <w:hyperlink r:id="rId152" w:history="1">
        <w:r>
          <w:rPr>
            <w:rFonts w:ascii="Calibri" w:hAnsi="Calibri" w:cs="Calibri"/>
            <w:color w:val="0000FF"/>
          </w:rPr>
          <w:t>N 75-ОЗ</w:t>
        </w:r>
      </w:hyperlink>
      <w:r>
        <w:rPr>
          <w:rFonts w:ascii="Calibri" w:hAnsi="Calibri" w:cs="Calibri"/>
        </w:rPr>
        <w:t>)</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деятельность по расширению социальной рекламы ценностей здорового образа жизни.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Психологическое консультирование и психотерапия включают:</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психологическое консультирование граждан, в том числе несовершеннолетних;</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3"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поведенческую терапию граждан, в том числе несовершеннолетних, с девиантным поведением;</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психотерапию граждан, в том числе несовершеннолетних, с различными формами социальной дезадаптации;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консультирование по телефону доверия граждан, в том числе несовершеннолетних.</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4"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35" w:name="Par436"/>
      <w:bookmarkEnd w:id="35"/>
      <w:r>
        <w:rPr>
          <w:rFonts w:ascii="Calibri" w:hAnsi="Calibri" w:cs="Calibri"/>
        </w:rPr>
        <w:t>Статья 24. Вторичная профилактика</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Вторичная профилактика включает проведение социально-психологического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проведение диагностики наркомании и токсикомании, лечение больных наркоманией и токсикоманией.</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55"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 вторичной профилактики - пресечение незаконного потребления наркотических средств, психотропных и токсических веществ, предотвращение формирования физической и психической зависимости от наркотических средств, психотропных и токсических веществ, а также преодоление такой зависимости.</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156"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Задачи вторичной профилактики: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раннее выявление незаконного потребления наркотических средств, психотропных и токсических веществ;</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 в ред. </w:t>
      </w:r>
      <w:hyperlink r:id="rId157"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выявление граждан, страдающих наркоманией и токсикоманией;</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(подп. 1-1 введен </w:t>
      </w:r>
      <w:hyperlink r:id="rId158" w:history="1">
        <w:r>
          <w:rPr>
            <w:rFonts w:ascii="Calibri" w:hAnsi="Calibri" w:cs="Calibri"/>
            <w:color w:val="0000FF"/>
          </w:rPr>
          <w:t>Законом</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диагностика типа и степени зависимости, а также факторов, предрасполагающих к возникновению зависимости, провоцирующих и поддерживающих эту зависимость;</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комплекса лечебных мероприятий, направленных:</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проведение детоксикации;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оказание неотложной наркологической помощи;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преодоление физической зависимости;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преодоление психической зависимости;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лечение заболеваний, сопутствующих наркомании и токсикомании;</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на формирование среды, поддерживающей здоровый образ жизни, в ближайшем социальном окружении лиц, страдающих наркоманией и токсикомании, посредством психотерапевтических мероприятий.</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 </w:t>
      </w:r>
      <w:hyperlink r:id="rId159" w:history="1">
        <w:r>
          <w:rPr>
            <w:rFonts w:ascii="Calibri" w:hAnsi="Calibri" w:cs="Calibri"/>
            <w:color w:val="0000FF"/>
          </w:rPr>
          <w:t>Закон</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36" w:name="Par457"/>
      <w:bookmarkEnd w:id="36"/>
      <w:r>
        <w:rPr>
          <w:rFonts w:ascii="Calibri" w:hAnsi="Calibri" w:cs="Calibri"/>
        </w:rPr>
        <w:t xml:space="preserve">Статья 25. Утратила силу. - </w:t>
      </w:r>
      <w:hyperlink r:id="rId160" w:history="1">
        <w:r>
          <w:rPr>
            <w:rFonts w:ascii="Calibri" w:hAnsi="Calibri" w:cs="Calibri"/>
            <w:color w:val="0000FF"/>
          </w:rPr>
          <w:t>Закон</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37" w:name="Par459"/>
      <w:bookmarkEnd w:id="37"/>
      <w:r>
        <w:rPr>
          <w:rFonts w:ascii="Calibri" w:hAnsi="Calibri" w:cs="Calibri"/>
        </w:rPr>
        <w:t>Статья 26. Третичная профилактика</w:t>
      </w:r>
    </w:p>
    <w:p w:rsidR="00912FAF" w:rsidRDefault="00912FAF">
      <w:pPr>
        <w:widowControl w:val="0"/>
        <w:autoSpaceDE w:val="0"/>
        <w:autoSpaceDN w:val="0"/>
        <w:adjustRightInd w:val="0"/>
        <w:spacing w:after="0" w:line="240" w:lineRule="auto"/>
        <w:ind w:firstLine="540"/>
        <w:jc w:val="both"/>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Третичная профилактика включает реабилитацию лиц, прошедших курс лечения от наркомании и токсикомании, и имеет целью возвращение им способности жить без употребления наркотических средств, психотропных и токсических веществ.</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Реабилитация включает в себя:</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медико-психологическую реабилитацию лиц, употребляющих наркотические средства, психотропные и токсические вещества без физической зависимости, но сохраняющих психологическую зависимость от наркотических средств, психотропных и токсических веществ, - систему медицинских и психологических мероприятий, направленных на формирование отказа от употребления наркотических средств, психотропных и токсических веществ;</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социально-психологическую реабилитацию лиц, употребляющих наркотические средства, психотропные и токсические вещества, не имеющих психологической зависимости от них, - систему социальных и психологических мероприятий, направленных на удержание ремиссии, избежание рецидива, формирование социального окружения, не провоцирующего аддиктивное поведение;</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Свердловской области от 28.04.2014 N 34-ОЗ)</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социальную реабилитацию лиц, избавившихся от физической и психологической зависимости от наркотических средств, психотропных и токсических веществ, - систему социальных мероприятий, направленных на сохранение социального окружения, не провоцирующего аддиктивное поведение.</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jc w:val="center"/>
        <w:outlineLvl w:val="0"/>
        <w:rPr>
          <w:rFonts w:ascii="Calibri" w:hAnsi="Calibri" w:cs="Calibri"/>
          <w:b/>
          <w:bCs/>
        </w:rPr>
      </w:pPr>
      <w:bookmarkStart w:id="38" w:name="Par470"/>
      <w:bookmarkEnd w:id="38"/>
      <w:r>
        <w:rPr>
          <w:rFonts w:ascii="Calibri" w:hAnsi="Calibri" w:cs="Calibri"/>
          <w:b/>
          <w:bCs/>
        </w:rPr>
        <w:t>Глава IV. ПРОГРАММЫ ПО ПРОФИЛАКТИКЕ</w:t>
      </w: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НАРКОМАНИИ И ТОКСИКОМАНИИ</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163" w:history="1">
        <w:r>
          <w:rPr>
            <w:rFonts w:ascii="Calibri" w:hAnsi="Calibri" w:cs="Calibri"/>
            <w:color w:val="0000FF"/>
          </w:rPr>
          <w:t>Закон</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jc w:val="center"/>
        <w:outlineLvl w:val="0"/>
        <w:rPr>
          <w:rFonts w:ascii="Calibri" w:hAnsi="Calibri" w:cs="Calibri"/>
          <w:b/>
          <w:bCs/>
        </w:rPr>
      </w:pPr>
      <w:bookmarkStart w:id="39" w:name="Par475"/>
      <w:bookmarkEnd w:id="39"/>
      <w:r>
        <w:rPr>
          <w:rFonts w:ascii="Calibri" w:hAnsi="Calibri" w:cs="Calibri"/>
          <w:b/>
          <w:bCs/>
        </w:rPr>
        <w:t>Глава V. ПРЕСЕЧЕНИЕ НЕЗАКОННОГО ОБОРОТА</w:t>
      </w:r>
    </w:p>
    <w:p w:rsidR="00912FAF" w:rsidRDefault="00912FA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НАРКОТИЧЕСКИХ, ТОКСИЧЕСКИХ И ПСИХОТРОПНЫХ СРЕДСТВ</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Утратила силу. - </w:t>
      </w:r>
      <w:hyperlink r:id="rId164" w:history="1">
        <w:r>
          <w:rPr>
            <w:rFonts w:ascii="Calibri" w:hAnsi="Calibri" w:cs="Calibri"/>
            <w:color w:val="0000FF"/>
          </w:rPr>
          <w:t>Закон</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jc w:val="center"/>
        <w:outlineLvl w:val="0"/>
        <w:rPr>
          <w:rFonts w:ascii="Calibri" w:hAnsi="Calibri" w:cs="Calibri"/>
          <w:b/>
          <w:bCs/>
        </w:rPr>
      </w:pPr>
      <w:bookmarkStart w:id="40" w:name="Par480"/>
      <w:bookmarkEnd w:id="40"/>
      <w:r>
        <w:rPr>
          <w:rFonts w:ascii="Calibri" w:hAnsi="Calibri" w:cs="Calibri"/>
          <w:b/>
          <w:bCs/>
        </w:rPr>
        <w:t>Глава VI. ЗАКЛЮЧИТЕЛЬНЫЕ ПОЛОЖЕНИЯ</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41" w:name="Par482"/>
      <w:bookmarkEnd w:id="41"/>
      <w:r>
        <w:rPr>
          <w:rFonts w:ascii="Calibri" w:hAnsi="Calibri" w:cs="Calibri"/>
        </w:rPr>
        <w:t>Статья 31. Ответственность за нарушение настоящего Областного закона</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нарушение настоящего Областного закона наступает ответственность по основаниям и в порядке, предусмотренном федеральным законодательством.</w:t>
      </w:r>
    </w:p>
    <w:p w:rsidR="00912FAF" w:rsidRDefault="00912FA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5" w:history="1">
        <w:r>
          <w:rPr>
            <w:rFonts w:ascii="Calibri" w:hAnsi="Calibri" w:cs="Calibri"/>
            <w:color w:val="0000FF"/>
          </w:rPr>
          <w:t>закона</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42" w:name="Par487"/>
      <w:bookmarkEnd w:id="42"/>
      <w:r>
        <w:rPr>
          <w:rFonts w:ascii="Calibri" w:hAnsi="Calibri" w:cs="Calibri"/>
        </w:rPr>
        <w:t xml:space="preserve">Статья 32. Утратила силу. - </w:t>
      </w:r>
      <w:hyperlink r:id="rId166" w:history="1">
        <w:r>
          <w:rPr>
            <w:rFonts w:ascii="Calibri" w:hAnsi="Calibri" w:cs="Calibri"/>
            <w:color w:val="0000FF"/>
          </w:rPr>
          <w:t>Закон</w:t>
        </w:r>
      </w:hyperlink>
      <w:r>
        <w:rPr>
          <w:rFonts w:ascii="Calibri" w:hAnsi="Calibri" w:cs="Calibri"/>
        </w:rPr>
        <w:t xml:space="preserve"> Свердловской области от 22.10.2003 N 29-ОЗ.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outlineLvl w:val="1"/>
        <w:rPr>
          <w:rFonts w:ascii="Calibri" w:hAnsi="Calibri" w:cs="Calibri"/>
        </w:rPr>
      </w:pPr>
      <w:bookmarkStart w:id="43" w:name="Par489"/>
      <w:bookmarkEnd w:id="43"/>
      <w:r>
        <w:rPr>
          <w:rFonts w:ascii="Calibri" w:hAnsi="Calibri" w:cs="Calibri"/>
        </w:rPr>
        <w:t>Статья 33. Вступление в силу настоящего Областного закона</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Областной закон вступает в силу со дня его официального опубликования.</w:t>
      </w:r>
    </w:p>
    <w:p w:rsidR="00912FAF" w:rsidRDefault="00912FA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Губернатору Свердловской области и Правительству Свердловской области привести изданные ими нормативные правовые акты в соответствие с настоящим Областным законом.</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912FAF" w:rsidRDefault="00912FAF">
      <w:pPr>
        <w:widowControl w:val="0"/>
        <w:autoSpaceDE w:val="0"/>
        <w:autoSpaceDN w:val="0"/>
        <w:adjustRightInd w:val="0"/>
        <w:spacing w:after="0" w:line="240" w:lineRule="auto"/>
        <w:jc w:val="right"/>
        <w:rPr>
          <w:rFonts w:ascii="Calibri" w:hAnsi="Calibri" w:cs="Calibri"/>
        </w:rPr>
      </w:pPr>
      <w:r>
        <w:rPr>
          <w:rFonts w:ascii="Calibri" w:hAnsi="Calibri" w:cs="Calibri"/>
        </w:rPr>
        <w:t>Свердловской области</w:t>
      </w:r>
    </w:p>
    <w:p w:rsidR="00912FAF" w:rsidRDefault="00912FAF">
      <w:pPr>
        <w:widowControl w:val="0"/>
        <w:autoSpaceDE w:val="0"/>
        <w:autoSpaceDN w:val="0"/>
        <w:adjustRightInd w:val="0"/>
        <w:spacing w:after="0" w:line="240" w:lineRule="auto"/>
        <w:jc w:val="right"/>
        <w:rPr>
          <w:rFonts w:ascii="Calibri" w:hAnsi="Calibri" w:cs="Calibri"/>
        </w:rPr>
      </w:pPr>
      <w:r>
        <w:rPr>
          <w:rFonts w:ascii="Calibri" w:hAnsi="Calibri" w:cs="Calibri"/>
        </w:rPr>
        <w:t>Э.РОССЕЛЬ</w:t>
      </w:r>
    </w:p>
    <w:p w:rsidR="00912FAF" w:rsidRDefault="00912FAF">
      <w:pPr>
        <w:widowControl w:val="0"/>
        <w:autoSpaceDE w:val="0"/>
        <w:autoSpaceDN w:val="0"/>
        <w:adjustRightInd w:val="0"/>
        <w:spacing w:after="0" w:line="240" w:lineRule="auto"/>
        <w:rPr>
          <w:rFonts w:ascii="Calibri" w:hAnsi="Calibri" w:cs="Calibri"/>
        </w:rPr>
      </w:pPr>
      <w:r>
        <w:rPr>
          <w:rFonts w:ascii="Calibri" w:hAnsi="Calibri" w:cs="Calibri"/>
        </w:rPr>
        <w:t>19 декабря 1997 года</w:t>
      </w:r>
    </w:p>
    <w:p w:rsidR="00912FAF" w:rsidRDefault="00912FAF">
      <w:pPr>
        <w:widowControl w:val="0"/>
        <w:autoSpaceDE w:val="0"/>
        <w:autoSpaceDN w:val="0"/>
        <w:adjustRightInd w:val="0"/>
        <w:spacing w:after="0" w:line="240" w:lineRule="auto"/>
        <w:rPr>
          <w:rFonts w:ascii="Calibri" w:hAnsi="Calibri" w:cs="Calibri"/>
        </w:rPr>
      </w:pPr>
      <w:r>
        <w:rPr>
          <w:rFonts w:ascii="Calibri" w:hAnsi="Calibri" w:cs="Calibri"/>
        </w:rPr>
        <w:t>N 78-ОЗ</w:t>
      </w: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autoSpaceDE w:val="0"/>
        <w:autoSpaceDN w:val="0"/>
        <w:adjustRightInd w:val="0"/>
        <w:spacing w:after="0" w:line="240" w:lineRule="auto"/>
        <w:rPr>
          <w:rFonts w:ascii="Calibri" w:hAnsi="Calibri" w:cs="Calibri"/>
        </w:rPr>
      </w:pPr>
    </w:p>
    <w:p w:rsidR="00912FAF" w:rsidRDefault="00912FAF">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9C1E9A" w:rsidRDefault="009C1E9A">
      <w:bookmarkStart w:id="44" w:name="_GoBack"/>
      <w:bookmarkEnd w:id="44"/>
    </w:p>
    <w:sectPr w:rsidR="009C1E9A" w:rsidSect="00855E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FAF"/>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755"/>
    <w:rsid w:val="008C2BED"/>
    <w:rsid w:val="008C6C2B"/>
    <w:rsid w:val="008E2DF6"/>
    <w:rsid w:val="008F1442"/>
    <w:rsid w:val="00901741"/>
    <w:rsid w:val="009034A4"/>
    <w:rsid w:val="009048F7"/>
    <w:rsid w:val="00912FAF"/>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59761108EF040987BC33EDE121B61D6A023635A1B1C06D32B80A7484B534C9BEA07A5D440EF63793685DFhCRFJ" TargetMode="External"/><Relationship Id="rId117" Type="http://schemas.openxmlformats.org/officeDocument/2006/relationships/hyperlink" Target="consultantplus://offline/ref=B59761108EF040987BC33EDE121B61D6A023635A1B1C06D32B80A7484B534C9BEA07A5D440EF63793684DChCR9J" TargetMode="External"/><Relationship Id="rId21" Type="http://schemas.openxmlformats.org/officeDocument/2006/relationships/hyperlink" Target="consultantplus://offline/ref=B59761108EF040987BC33EDE121B61D6A023635A1D1904D72A80A7484B534C9BEA07A5D440EF63793685DFhCRBJ" TargetMode="External"/><Relationship Id="rId42" Type="http://schemas.openxmlformats.org/officeDocument/2006/relationships/hyperlink" Target="consultantplus://offline/ref=B59761108EF040987BC33EDE121B61D6A023635A1B1A02DD2C8FFA42430A4099ED08FAC347A66F783685DECAhER2J" TargetMode="External"/><Relationship Id="rId47" Type="http://schemas.openxmlformats.org/officeDocument/2006/relationships/hyperlink" Target="consultantplus://offline/ref=B59761108EF040987BC33EDE121B61D6A023635A1B1D02D42A83FA42430A4099ED08FAC347A66F783685DECDhER1J" TargetMode="External"/><Relationship Id="rId63" Type="http://schemas.openxmlformats.org/officeDocument/2006/relationships/hyperlink" Target="consultantplus://offline/ref=B59761108EF040987BC33EDE121B61D6A023635A1B1A02DD2C8FFA42430A4099ED08FAC347A66F783685DEC9hER3J" TargetMode="External"/><Relationship Id="rId68" Type="http://schemas.openxmlformats.org/officeDocument/2006/relationships/hyperlink" Target="consultantplus://offline/ref=B59761108EF040987BC33EDE121B61D6A023635A1B1A02DD2C8FFA42430A4099ED08FAC347A66F783685DEC9hERCJ" TargetMode="External"/><Relationship Id="rId84" Type="http://schemas.openxmlformats.org/officeDocument/2006/relationships/hyperlink" Target="consultantplus://offline/ref=B59761108EF040987BC33EDE121B61D6A023635A121F06D22880A7484B534C9BEA07A5D440EF63793685DChCR8J" TargetMode="External"/><Relationship Id="rId89" Type="http://schemas.openxmlformats.org/officeDocument/2006/relationships/hyperlink" Target="consultantplus://offline/ref=B59761108EF040987BC33EDE121B61D6A023635A1B1A02DD2C8FFA42430A4099ED08FAC347A66F783685DEC8hER2J" TargetMode="External"/><Relationship Id="rId112" Type="http://schemas.openxmlformats.org/officeDocument/2006/relationships/hyperlink" Target="consultantplus://offline/ref=B59761108EF040987BC33EDE121B61D6A023635A1B1805D72A8CFA42430A4099ED08FAC347A66F783685DEC8hER2J" TargetMode="External"/><Relationship Id="rId133" Type="http://schemas.openxmlformats.org/officeDocument/2006/relationships/hyperlink" Target="consultantplus://offline/ref=B59761108EF040987BC33EDE121B61D6A023635A1B1D02D42A83FA42430A4099ED08FAC347A66F783685DECDhER3J" TargetMode="External"/><Relationship Id="rId138" Type="http://schemas.openxmlformats.org/officeDocument/2006/relationships/hyperlink" Target="consultantplus://offline/ref=B59761108EF040987BC33EDE121B61D6A023635A1B1C06D32B80A7484B534C9BEA07A5D440EF63793684DBhCRBJ" TargetMode="External"/><Relationship Id="rId154" Type="http://schemas.openxmlformats.org/officeDocument/2006/relationships/hyperlink" Target="consultantplus://offline/ref=B59761108EF040987BC33EDE121B61D6A023635A1B1C06D32B80A7484B534C9BEA07A5D440EF63793684DBhCRCJ" TargetMode="External"/><Relationship Id="rId159" Type="http://schemas.openxmlformats.org/officeDocument/2006/relationships/hyperlink" Target="consultantplus://offline/ref=B59761108EF040987BC33EDE121B61D6A023635A1B1C06D32B80A7484B534C9BEA07A5D440EF63793684D8hCRAJ" TargetMode="External"/><Relationship Id="rId16" Type="http://schemas.openxmlformats.org/officeDocument/2006/relationships/hyperlink" Target="consultantplus://offline/ref=B59761108EF040987BC33EDE121B61D6A023635A1B1C06D32B80A7484B534C9BEA07A5D440EF63793685DEhCR2J" TargetMode="External"/><Relationship Id="rId107" Type="http://schemas.openxmlformats.org/officeDocument/2006/relationships/hyperlink" Target="consultantplus://offline/ref=B59761108EF040987BC33EDE121B61D6A023635A1B1805D72A8CFA42430A4099ED08FAC347A66F783685DEC8hER1J" TargetMode="External"/><Relationship Id="rId11" Type="http://schemas.openxmlformats.org/officeDocument/2006/relationships/hyperlink" Target="consultantplus://offline/ref=B59761108EF040987BC33EDE121B61D6A023635A1D1904D72A80A7484B534C9BEA07A5D440EF63793685DEhCR2J" TargetMode="External"/><Relationship Id="rId32" Type="http://schemas.openxmlformats.org/officeDocument/2006/relationships/hyperlink" Target="consultantplus://offline/ref=B59761108EF040987BC33EDE121B61D6A023635A1B1A02DD2C8FFA42430A4099ED08FAC347A66F783685DECDhER1J" TargetMode="External"/><Relationship Id="rId37" Type="http://schemas.openxmlformats.org/officeDocument/2006/relationships/hyperlink" Target="consultantplus://offline/ref=B59761108EF040987BC33EDE121B61D6A023635A1D1904D72A80A7484B534C9BEA07A5D440EF63793685DFhCREJ" TargetMode="External"/><Relationship Id="rId53" Type="http://schemas.openxmlformats.org/officeDocument/2006/relationships/hyperlink" Target="consultantplus://offline/ref=B59761108EF040987BC33EDE121B61D6A023635A1B1D02D42A8FFA42430A4099ED08FAC347A66F783685DECAhER7J" TargetMode="External"/><Relationship Id="rId58" Type="http://schemas.openxmlformats.org/officeDocument/2006/relationships/hyperlink" Target="consultantplus://offline/ref=B59761108EF040987BC33EDE121B61D6A023635A1B1A02DD2C8FFA42430A4099ED08FAC347A66F783685DEC9hER7J" TargetMode="External"/><Relationship Id="rId74" Type="http://schemas.openxmlformats.org/officeDocument/2006/relationships/hyperlink" Target="consultantplus://offline/ref=B59761108EF040987BC33EDE121B61D6A023635A1B1C06D32B80A7484B534C9BEA07A5D440EF63793685D9hCR2J" TargetMode="External"/><Relationship Id="rId79" Type="http://schemas.openxmlformats.org/officeDocument/2006/relationships/hyperlink" Target="consultantplus://offline/ref=B59761108EF040987BC33EDE121B61D6A023635A1B1A02DD2C8FFA42430A4099ED08FAC347A66F783685DEC8hER6J" TargetMode="External"/><Relationship Id="rId102" Type="http://schemas.openxmlformats.org/officeDocument/2006/relationships/hyperlink" Target="consultantplus://offline/ref=B59761108EF040987BC33EDE121B61D6A023635A1B1A02DD2C8FFA42430A4099ED08FAC347A66F783685DECFhER1J" TargetMode="External"/><Relationship Id="rId123" Type="http://schemas.openxmlformats.org/officeDocument/2006/relationships/hyperlink" Target="consultantplus://offline/ref=B59761108EF040987BC33EDE121B61D6A023635A121F06D22880A7484B534C9BEA07A5D440EF63793685DDhCRDJ" TargetMode="External"/><Relationship Id="rId128" Type="http://schemas.openxmlformats.org/officeDocument/2006/relationships/hyperlink" Target="consultantplus://offline/ref=B59761108EF040987BC33EDE121B61D6A023635A1B1C06D32B80A7484B534C9BEA07A5D440EF63793684DDhCR3J" TargetMode="External"/><Relationship Id="rId144" Type="http://schemas.openxmlformats.org/officeDocument/2006/relationships/hyperlink" Target="consultantplus://offline/ref=B59761108EF040987BC33EDE121B61D6A023635A1B1C06D32B80A7484B534C9BEA07A5D440EF63793684DBhCR9J" TargetMode="External"/><Relationship Id="rId149" Type="http://schemas.openxmlformats.org/officeDocument/2006/relationships/hyperlink" Target="consultantplus://offline/ref=B59761108EF040987BC33EDE121B61D6A023635A1B1805D72A8CFA42430A4099ED08FAC347A66F783685DECFhER1J"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59761108EF040987BC33EDE121B61D6A023635A1B1805D72A8CFA42430A4099ED08FAC347A66F783685DEC9hERDJ" TargetMode="External"/><Relationship Id="rId95" Type="http://schemas.openxmlformats.org/officeDocument/2006/relationships/hyperlink" Target="consultantplus://offline/ref=B59761108EF040987BC33EDE121B61D6A023635A1B1A02DD2C8FFA42430A4099ED08FAC347A66F783685DECFhER5J" TargetMode="External"/><Relationship Id="rId160" Type="http://schemas.openxmlformats.org/officeDocument/2006/relationships/hyperlink" Target="consultantplus://offline/ref=B59761108EF040987BC33EDE121B61D6A023635A1B1C06D32B80A7484B534C9BEA07A5D440EF63793684D8hCR9J" TargetMode="External"/><Relationship Id="rId165" Type="http://schemas.openxmlformats.org/officeDocument/2006/relationships/hyperlink" Target="consultantplus://offline/ref=B59761108EF040987BC33EDE121B61D6A023635A1B1C06D32B80A7484B534C9BEA07A5D440EF63793684D9hCR9J" TargetMode="External"/><Relationship Id="rId22" Type="http://schemas.openxmlformats.org/officeDocument/2006/relationships/hyperlink" Target="consultantplus://offline/ref=B59761108EF040987BC33EDE121B61D6A023635A1B1C06D32B80A7484B534C9BEA07A5D440EF63793685DFhCR9J" TargetMode="External"/><Relationship Id="rId27" Type="http://schemas.openxmlformats.org/officeDocument/2006/relationships/hyperlink" Target="consultantplus://offline/ref=B59761108EF040987BC33EDE121B61D6A023635A1B1C06D32B80A7484B534C9BEA07A5D440EF63793685DFhCRDJ" TargetMode="External"/><Relationship Id="rId43" Type="http://schemas.openxmlformats.org/officeDocument/2006/relationships/hyperlink" Target="consultantplus://offline/ref=B59761108EF040987BC33EDE121B61D6A023635A1B1A02DD2C8FFA42430A4099ED08FAC347A66F783685DECAhERDJ" TargetMode="External"/><Relationship Id="rId48" Type="http://schemas.openxmlformats.org/officeDocument/2006/relationships/hyperlink" Target="consultantplus://offline/ref=B59761108EF040987BC33EDE121B61D6A023635A191E02DD2B80A7484B534C9BEA07A5D440EF63793685DFhCRAJ" TargetMode="External"/><Relationship Id="rId64" Type="http://schemas.openxmlformats.org/officeDocument/2006/relationships/hyperlink" Target="consultantplus://offline/ref=B59761108EF040987BC33EDE121B61D6A023635A1B1A02DD2C8FFA42430A4099ED08FAC347A66F783685DEC9hER2J" TargetMode="External"/><Relationship Id="rId69" Type="http://schemas.openxmlformats.org/officeDocument/2006/relationships/hyperlink" Target="consultantplus://offline/ref=B59761108EF040987BC33EDE121B61D6A023635A1B1C06D32B80A7484B534C9BEA07A5D440EF63793685D9hCR9J" TargetMode="External"/><Relationship Id="rId113" Type="http://schemas.openxmlformats.org/officeDocument/2006/relationships/hyperlink" Target="consultantplus://offline/ref=B59761108EF040987BC33EDE121B61D6A023635A1B1C06D32B80A7484B534C9BEA07A5D440EF63793684DFhCR8J" TargetMode="External"/><Relationship Id="rId118" Type="http://schemas.openxmlformats.org/officeDocument/2006/relationships/hyperlink" Target="consultantplus://offline/ref=B59761108EF040987BC33EDE121B61D6A023635A191E02DD2B80A7484B534C9BEA07A5D440EF63793685DFhCRFJ" TargetMode="External"/><Relationship Id="rId134" Type="http://schemas.openxmlformats.org/officeDocument/2006/relationships/hyperlink" Target="consultantplus://offline/ref=B59761108EF040987BC33EDE121B61D6A023635A1B1A02DD2C8FFA42430A4099ED08FAC347A66F783685DECEhER6J" TargetMode="External"/><Relationship Id="rId139" Type="http://schemas.openxmlformats.org/officeDocument/2006/relationships/hyperlink" Target="consultantplus://offline/ref=B59761108EF040987BC33EDE121B61D6A023635A1D1904D72A80A7484B534C9BEA07A5D440EF63793685DFhCRDJ" TargetMode="External"/><Relationship Id="rId80" Type="http://schemas.openxmlformats.org/officeDocument/2006/relationships/hyperlink" Target="consultantplus://offline/ref=B59761108EF040987BC33EDE121B61D6A023635A121F06D22880A7484B534C9BEA07A5D440EF63793685DChCR9J" TargetMode="External"/><Relationship Id="rId85" Type="http://schemas.openxmlformats.org/officeDocument/2006/relationships/hyperlink" Target="consultantplus://offline/ref=B59761108EF040987BC33EDE121B61D6A023635A121F06D22880A7484B534C9BEA07A5D440EF63793685DChCR9J" TargetMode="External"/><Relationship Id="rId150" Type="http://schemas.openxmlformats.org/officeDocument/2006/relationships/hyperlink" Target="consultantplus://offline/ref=B59761108EF040987BC33EDE121B61D6A023635A1B1C06D32B80A7484B534C9BEA07A5D440EF63793684DBhCRFJ" TargetMode="External"/><Relationship Id="rId155" Type="http://schemas.openxmlformats.org/officeDocument/2006/relationships/hyperlink" Target="consultantplus://offline/ref=B59761108EF040987BC33EDE121B61D6A023635A1B1A02DD2C8FFA42430A4099ED08FAC347A66F783685DECEhER0J" TargetMode="External"/><Relationship Id="rId12" Type="http://schemas.openxmlformats.org/officeDocument/2006/relationships/hyperlink" Target="consultantplus://offline/ref=B59761108EF040987BC33EDE121B61D6A023635A1B1D02D42A83FA42430A4099ED08FAC347A66F783685DECDhER6J" TargetMode="External"/><Relationship Id="rId17" Type="http://schemas.openxmlformats.org/officeDocument/2006/relationships/hyperlink" Target="consultantplus://offline/ref=B59761108EF040987BC33EDE121B61D6A023635A191E02DD2B80A7484B534C9BEA07A5D440EF63793685DFhCRBJ" TargetMode="External"/><Relationship Id="rId33" Type="http://schemas.openxmlformats.org/officeDocument/2006/relationships/hyperlink" Target="consultantplus://offline/ref=B59761108EF040987BC33EDE121B61D6A023635A1B1A02DD2C8FFA42430A4099ED08FAC347A66F783685DECAhER7J" TargetMode="External"/><Relationship Id="rId38" Type="http://schemas.openxmlformats.org/officeDocument/2006/relationships/hyperlink" Target="consultantplus://offline/ref=B59761108EF040987BC33EDE121B61D6A023635A121F06D22880A7484B534C9BEA07A5D440EF63793685DFhCRBJ" TargetMode="External"/><Relationship Id="rId59" Type="http://schemas.openxmlformats.org/officeDocument/2006/relationships/hyperlink" Target="consultantplus://offline/ref=B59761108EF040987BC33EDE121B61D6A023635A1B1C06D32B80A7484B534C9BEA07A5D440EF63793685D8hCR8J" TargetMode="External"/><Relationship Id="rId103" Type="http://schemas.openxmlformats.org/officeDocument/2006/relationships/hyperlink" Target="consultantplus://offline/ref=B59761108EF040987BC33EDE121B61D6A023635A121F06D22880A7484B534C9BEA07A5D440EF63793685DChCR2J" TargetMode="External"/><Relationship Id="rId108" Type="http://schemas.openxmlformats.org/officeDocument/2006/relationships/hyperlink" Target="consultantplus://offline/ref=B59761108EF040987BC33EDE121B61D6A023635A1B1A02DD2C8FFA42430A4099ED08FAC347A66F783685DECFhERDJ" TargetMode="External"/><Relationship Id="rId124" Type="http://schemas.openxmlformats.org/officeDocument/2006/relationships/hyperlink" Target="consultantplus://offline/ref=B59761108EF040987BC33EDE121B61D6A023635A1B1A02DD2C8FFA42430A4099ED08FAC347A66F783685DECEhER7J" TargetMode="External"/><Relationship Id="rId129" Type="http://schemas.openxmlformats.org/officeDocument/2006/relationships/hyperlink" Target="consultantplus://offline/ref=B59761108EF040987BC33EDE121B61D6A023635A1B1C06D32B80A7484B534C9BEA07A5D440EF63793684DAhCRAJ" TargetMode="External"/><Relationship Id="rId54" Type="http://schemas.openxmlformats.org/officeDocument/2006/relationships/hyperlink" Target="consultantplus://offline/ref=B59761108EF040987BC33EDE121B61D6A023635A1B1A02DD2C8FFA42430A4099ED08FAC347A66F783685DECAhERCJ" TargetMode="External"/><Relationship Id="rId70" Type="http://schemas.openxmlformats.org/officeDocument/2006/relationships/hyperlink" Target="consultantplus://offline/ref=B59761108EF040987BC33EDE121B61D6A023635A121F06D22880A7484B534C9BEA07A5D440EF63793685DFhCR3J" TargetMode="External"/><Relationship Id="rId75" Type="http://schemas.openxmlformats.org/officeDocument/2006/relationships/hyperlink" Target="consultantplus://offline/ref=B59761108EF040987BC33EDE121B61D6A023635A191E02DD2B80A7484B534C9BEA07A5D440EF63793685DFhCRFJ" TargetMode="External"/><Relationship Id="rId91" Type="http://schemas.openxmlformats.org/officeDocument/2006/relationships/hyperlink" Target="consultantplus://offline/ref=B59761108EF040987BC33EDE121B61D6A023635A1B1805D72A8CFA42430A4099ED08FAC347A66F783685DEC8hER5J" TargetMode="External"/><Relationship Id="rId96" Type="http://schemas.openxmlformats.org/officeDocument/2006/relationships/hyperlink" Target="consultantplus://offline/ref=B59761108EF040987BC33EDE121B61D6A023635A1B1A02DD2C8FFA42430A4099ED08FAC347A66F783685DECFhER4J" TargetMode="External"/><Relationship Id="rId140" Type="http://schemas.openxmlformats.org/officeDocument/2006/relationships/hyperlink" Target="consultantplus://offline/ref=B59761108EF040987BC33EDE121B61D6A023635A1B1805D72A8CFA42430A4099ED08FAC347A66F783685DECFhER5J" TargetMode="External"/><Relationship Id="rId145" Type="http://schemas.openxmlformats.org/officeDocument/2006/relationships/hyperlink" Target="consultantplus://offline/ref=B59761108EF040987BC33EDE121B61D6A023635A1B1C06D32B80A7484B534C9BEA07A5D440EF63793684DBhCR8J" TargetMode="External"/><Relationship Id="rId161" Type="http://schemas.openxmlformats.org/officeDocument/2006/relationships/hyperlink" Target="consultantplus://offline/ref=B59761108EF040987BC33EDE121B61D6A023635A1B1C06D32B80A7484B534C9BEA07A5D440EF63793684D8hCR8J" TargetMode="External"/><Relationship Id="rId166" Type="http://schemas.openxmlformats.org/officeDocument/2006/relationships/hyperlink" Target="consultantplus://offline/ref=B59761108EF040987BC33EDE121B61D6A023635A1B1C06D32B80A7484B534C9BEA07A5D440EF63793684D9hCR8J" TargetMode="External"/><Relationship Id="rId1" Type="http://schemas.openxmlformats.org/officeDocument/2006/relationships/styles" Target="styles.xml"/><Relationship Id="rId6" Type="http://schemas.openxmlformats.org/officeDocument/2006/relationships/hyperlink" Target="consultantplus://offline/ref=B59761108EF040987BC33EDE121B61D6A023635A1B1C06D32B80A7484B534C9BEA07A5D440EF63793685DEhCR3J" TargetMode="External"/><Relationship Id="rId15" Type="http://schemas.openxmlformats.org/officeDocument/2006/relationships/hyperlink" Target="consultantplus://offline/ref=B59761108EF040987BC33EDE121B61D6A023635A1B1A02DD2C8FFA42430A4099ED08FAC347A66F783685DECBhERDJ" TargetMode="External"/><Relationship Id="rId23" Type="http://schemas.openxmlformats.org/officeDocument/2006/relationships/hyperlink" Target="consultantplus://offline/ref=B59761108EF040987BC33EDE121B61D6A023635A1D1904D72A80A7484B534C9BEA07A5D440EF63793685DFhCRAJ" TargetMode="External"/><Relationship Id="rId28" Type="http://schemas.openxmlformats.org/officeDocument/2006/relationships/hyperlink" Target="consultantplus://offline/ref=B59761108EF040987BC33EDE121B61D6A023635A191A01D32D80A7484B534C9BEA07A5D440EF63793685DEhCR2J" TargetMode="External"/><Relationship Id="rId36" Type="http://schemas.openxmlformats.org/officeDocument/2006/relationships/hyperlink" Target="consultantplus://offline/ref=B59761108EF040987BC33EDE121B61D6A023635A1B1C06D32B80A7484B534C9BEA07A5D440EF63793685DChCRBJ" TargetMode="External"/><Relationship Id="rId49" Type="http://schemas.openxmlformats.org/officeDocument/2006/relationships/hyperlink" Target="consultantplus://offline/ref=B59761108EF040987BC33EDE121B61D6A023635A1B1D02D42A83FA42430A4099ED08FAC347A66F783685DECDhER0J" TargetMode="External"/><Relationship Id="rId57" Type="http://schemas.openxmlformats.org/officeDocument/2006/relationships/hyperlink" Target="consultantplus://offline/ref=B59761108EF040987BC33EDE121B61D6A023635A1B1C06D32B80A7484B534C9BEA07A5D440EF63793685DBhCR3J" TargetMode="External"/><Relationship Id="rId106" Type="http://schemas.openxmlformats.org/officeDocument/2006/relationships/hyperlink" Target="consultantplus://offline/ref=B59761108EF040987BC33EDE121B61D6A023635A1B1C06D32B80A7484B534C9BEA07A5D440EF63793684DEhCRFJ" TargetMode="External"/><Relationship Id="rId114" Type="http://schemas.openxmlformats.org/officeDocument/2006/relationships/hyperlink" Target="consultantplus://offline/ref=B59761108EF040987BC33EDE121B61D6A023635A1B1805D72A8CFA42430A4099ED08FAC347A66F783685DEC8hERDJ" TargetMode="External"/><Relationship Id="rId119" Type="http://schemas.openxmlformats.org/officeDocument/2006/relationships/hyperlink" Target="consultantplus://offline/ref=B59761108EF040987BC33EDE121B61D6A023635A1B1C06D32B80A7484B534C9BEA07A5D440EF63793684DChCR3J" TargetMode="External"/><Relationship Id="rId127" Type="http://schemas.openxmlformats.org/officeDocument/2006/relationships/hyperlink" Target="consultantplus://offline/ref=B59761108EF040987BC33EDE121B61D6A023635A121F06D22880A7484B534C9BEA07A5D440EF63793685DAhCR8J" TargetMode="External"/><Relationship Id="rId10" Type="http://schemas.openxmlformats.org/officeDocument/2006/relationships/hyperlink" Target="consultantplus://offline/ref=B59761108EF040987BC33EDE121B61D6A023635A1B1D02D42A8FFA42430A4099ED08FAC347A66F783685DECAhER4J" TargetMode="External"/><Relationship Id="rId31" Type="http://schemas.openxmlformats.org/officeDocument/2006/relationships/hyperlink" Target="consultantplus://offline/ref=B59761108EF040987BC33EDE121B61D6A023635A1B1805D72A8CFA42430A4099ED08FAC347A66F783685DECAhER4J" TargetMode="External"/><Relationship Id="rId44" Type="http://schemas.openxmlformats.org/officeDocument/2006/relationships/hyperlink" Target="consultantplus://offline/ref=B59761108EF040987BC33EDE121B61D6A023635A121F06D22880A7484B534C9BEA07A5D440EF63793685DFhCRAJ" TargetMode="External"/><Relationship Id="rId52" Type="http://schemas.openxmlformats.org/officeDocument/2006/relationships/hyperlink" Target="consultantplus://offline/ref=B59761108EF040987BC33EDE121B61D6A023635A1B1C06D32B80A7484B534C9BEA07A5D440EF63793685DBhCRAJ" TargetMode="External"/><Relationship Id="rId60" Type="http://schemas.openxmlformats.org/officeDocument/2006/relationships/hyperlink" Target="consultantplus://offline/ref=B59761108EF040987BC33EDE121B61D6A023635A1B1A02DD2C8FFA42430A4099ED08FAC347A66F783685DEC9hER1J" TargetMode="External"/><Relationship Id="rId65" Type="http://schemas.openxmlformats.org/officeDocument/2006/relationships/hyperlink" Target="consultantplus://offline/ref=B59761108EF040987BC33EDE121B61D6A023635A1B1A02DD2C8FFA42430A4099ED08FAC347A66F783685DEC9hERDJ" TargetMode="External"/><Relationship Id="rId73" Type="http://schemas.openxmlformats.org/officeDocument/2006/relationships/hyperlink" Target="consultantplus://offline/ref=B59761108EF040987BC33EDE121B61D6A023635A1B1A02DD2C8FFA42430A4099ED08FAC347A66F783685DEC8hER4J" TargetMode="External"/><Relationship Id="rId78" Type="http://schemas.openxmlformats.org/officeDocument/2006/relationships/hyperlink" Target="consultantplus://offline/ref=B59761108EF040987BC33EDE121B61D6A023635A1B1805D72A8CFA42430A4099ED08FAC347A66F783685DEC9hER2J" TargetMode="External"/><Relationship Id="rId81" Type="http://schemas.openxmlformats.org/officeDocument/2006/relationships/hyperlink" Target="consultantplus://offline/ref=B59761108EF040987BC33EDE121B61D6A023635A1B1C06D32B80A7484B534C9BEA07A5D440EF63793685D6hCRDJ" TargetMode="External"/><Relationship Id="rId86" Type="http://schemas.openxmlformats.org/officeDocument/2006/relationships/hyperlink" Target="consultantplus://offline/ref=B59761108EF040987BC33EDE121B61D6A023635A1B1A02DD2C8FFA42430A4099ED08FAC347A66F783685DEC8hER0J" TargetMode="External"/><Relationship Id="rId94" Type="http://schemas.openxmlformats.org/officeDocument/2006/relationships/hyperlink" Target="consultantplus://offline/ref=B59761108EF040987BC33EDE121B61D6A023635A1B1C06D32B80A7484B534C9BEA07A5D440EF63793685D7hCR3J" TargetMode="External"/><Relationship Id="rId99" Type="http://schemas.openxmlformats.org/officeDocument/2006/relationships/hyperlink" Target="consultantplus://offline/ref=B59761108EF040987BC33EDE121B61D6A023635A1B1A02DD2C8FFA42430A4099ED08FAC347A66F783685DECFhER6J" TargetMode="External"/><Relationship Id="rId101" Type="http://schemas.openxmlformats.org/officeDocument/2006/relationships/hyperlink" Target="consultantplus://offline/ref=B59761108EF040987BC33EDE121B61D6A023635A1B1805D72A8CFA42430A4099ED08FAC347A66F783685DEC8hER6J" TargetMode="External"/><Relationship Id="rId122" Type="http://schemas.openxmlformats.org/officeDocument/2006/relationships/hyperlink" Target="consultantplus://offline/ref=B59761108EF040987BC33EDE121B61D6A023635A121F06D22880A7484B534C9BEA07A5D440EF63793685DChCR9J" TargetMode="External"/><Relationship Id="rId130" Type="http://schemas.openxmlformats.org/officeDocument/2006/relationships/hyperlink" Target="consultantplus://offline/ref=B59761108EF040987BC33EDE121B61D6A023635A1B1D02D42A83FA42430A4099ED08FAC347A66F783685DECDhER3J" TargetMode="External"/><Relationship Id="rId135" Type="http://schemas.openxmlformats.org/officeDocument/2006/relationships/hyperlink" Target="consultantplus://offline/ref=B59761108EF040987BC33EDE121B61D6A023635A1B1C06D32B80A7484B534C9BEA07A5D440EF63793684DAhCR9J" TargetMode="External"/><Relationship Id="rId143" Type="http://schemas.openxmlformats.org/officeDocument/2006/relationships/hyperlink" Target="consultantplus://offline/ref=B59761108EF040987BC33EDE121B61D6A023635A1B1805D72A8CFA42430A4099ED08FAC347A66F783685DECFhER6J" TargetMode="External"/><Relationship Id="rId148" Type="http://schemas.openxmlformats.org/officeDocument/2006/relationships/hyperlink" Target="consultantplus://offline/ref=B59761108EF040987BC33EDE121B61D6A023635A1D1904D72A80A7484B534C9BEA07A5D440EF63793685DFhCR2J" TargetMode="External"/><Relationship Id="rId151" Type="http://schemas.openxmlformats.org/officeDocument/2006/relationships/hyperlink" Target="consultantplus://offline/ref=B59761108EF040987BC33EDE121B61D6A023635A1B1C06D32B80A7484B534C9BEA07A5D440EF63793684DBhCREJ" TargetMode="External"/><Relationship Id="rId156" Type="http://schemas.openxmlformats.org/officeDocument/2006/relationships/hyperlink" Target="consultantplus://offline/ref=B59761108EF040987BC33EDE121B61D6A023635A1B1A02DD2C8FFA42430A4099ED08FAC347A66F783685DECEhER2J" TargetMode="External"/><Relationship Id="rId164" Type="http://schemas.openxmlformats.org/officeDocument/2006/relationships/hyperlink" Target="consultantplus://offline/ref=B59761108EF040987BC33EDE121B61D6A023635A1B1C06D32B80A7484B534C9BEA07A5D440EF63793684D9hCRAJ" TargetMode="External"/><Relationship Id="rId4" Type="http://schemas.openxmlformats.org/officeDocument/2006/relationships/webSettings" Target="webSettings.xml"/><Relationship Id="rId9" Type="http://schemas.openxmlformats.org/officeDocument/2006/relationships/hyperlink" Target="consultantplus://offline/ref=B59761108EF040987BC33EDE121B61D6A023635A191E02DD2B80A7484B534C9BEA07A5D440EF63793685DEhCR2J" TargetMode="External"/><Relationship Id="rId13" Type="http://schemas.openxmlformats.org/officeDocument/2006/relationships/hyperlink" Target="consultantplus://offline/ref=B59761108EF040987BC33EDE121B61D6A023635A121F06D22880A7484B534C9BEA07A5D440EF63793685DEhCR2J" TargetMode="External"/><Relationship Id="rId18" Type="http://schemas.openxmlformats.org/officeDocument/2006/relationships/hyperlink" Target="consultantplus://offline/ref=B59761108EF040987BC33EDE121B61D6A023635A1B1A02DD2C8FFA42430A4099ED08FAC347A66F783685DECAhER5J" TargetMode="External"/><Relationship Id="rId39" Type="http://schemas.openxmlformats.org/officeDocument/2006/relationships/hyperlink" Target="consultantplus://offline/ref=B59761108EF040987BC33EDE121B61D6A023635A1B1805D72A8CFA42430A4099ED08FAC347A66F783685DECAhER7J" TargetMode="External"/><Relationship Id="rId109" Type="http://schemas.openxmlformats.org/officeDocument/2006/relationships/hyperlink" Target="consultantplus://offline/ref=B59761108EF040987BC33EDE121B61D6A023635A191E02DD2B80A7484B534C9BEA07A5D440EF63793685DFhCREJ" TargetMode="External"/><Relationship Id="rId34" Type="http://schemas.openxmlformats.org/officeDocument/2006/relationships/hyperlink" Target="consultantplus://offline/ref=B59761108EF040987BC33EDE121B61D6A023635A1B1A02DD2C8FFA42430A4099ED08FAC347A66F783685DECDhER1J" TargetMode="External"/><Relationship Id="rId50" Type="http://schemas.openxmlformats.org/officeDocument/2006/relationships/hyperlink" Target="consultantplus://offline/ref=B59761108EF040987BC33EDE121B61D6A023635A1B1C06D32B80A7484B534C9BEA07A5D440EF63793685DAhCREJ" TargetMode="External"/><Relationship Id="rId55" Type="http://schemas.openxmlformats.org/officeDocument/2006/relationships/hyperlink" Target="consultantplus://offline/ref=B59761108EF040987BC33EDE121B61D6A023635A1B1A02DD2C8FFA42430A4099ED08FAC347A66F783685DEC9hER4J" TargetMode="External"/><Relationship Id="rId76" Type="http://schemas.openxmlformats.org/officeDocument/2006/relationships/hyperlink" Target="consultantplus://offline/ref=B59761108EF040987BC33EDE121B61D6A023635A121F06D22880A7484B534C9BEA07A5D440EF63793685DChCRBJ" TargetMode="External"/><Relationship Id="rId97" Type="http://schemas.openxmlformats.org/officeDocument/2006/relationships/hyperlink" Target="consultantplus://offline/ref=B59761108EF040987BC33EDE121B61D6A023635A121F06D22880A7484B534C9BEA07A5D440EF63793685DChCRCJ" TargetMode="External"/><Relationship Id="rId104" Type="http://schemas.openxmlformats.org/officeDocument/2006/relationships/hyperlink" Target="consultantplus://offline/ref=B59761108EF040987BC33EDE121B61D6A023635A1B1A02DD2C8FFA42430A4099ED08FAC347A66F783685DECFhER3J" TargetMode="External"/><Relationship Id="rId120" Type="http://schemas.openxmlformats.org/officeDocument/2006/relationships/hyperlink" Target="consultantplus://offline/ref=B59761108EF040987BC33EDE121B61D6A023635A121F06D22880A7484B534C9BEA07A5D440EF63793685DChCR9J" TargetMode="External"/><Relationship Id="rId125" Type="http://schemas.openxmlformats.org/officeDocument/2006/relationships/hyperlink" Target="consultantplus://offline/ref=B59761108EF040987BC33EDE121B61D6A023635A1B1C06D32B80A7484B534C9BEA07A5D440EF63793684DDhCREJ" TargetMode="External"/><Relationship Id="rId141" Type="http://schemas.openxmlformats.org/officeDocument/2006/relationships/hyperlink" Target="consultantplus://offline/ref=B59761108EF040987BC33EDE121B61D6A023635A1B1805D72A8CFA42430A4099ED08FAC347A66F783685DECFhER4J" TargetMode="External"/><Relationship Id="rId146" Type="http://schemas.openxmlformats.org/officeDocument/2006/relationships/hyperlink" Target="consultantplus://offline/ref=B59761108EF040987BC33EDE121B61D6A023635A1D1904D72A80A7484B534C9BEA07A5D440EF63793685DFhCRDJ" TargetMode="External"/><Relationship Id="rId167" Type="http://schemas.openxmlformats.org/officeDocument/2006/relationships/fontTable" Target="fontTable.xml"/><Relationship Id="rId7" Type="http://schemas.openxmlformats.org/officeDocument/2006/relationships/hyperlink" Target="consultantplus://offline/ref=B59761108EF040987BC33EDE121B61D6A023635A181903D52880A7484B534C9BEA07A5D440EF63793685DEhCR3J" TargetMode="External"/><Relationship Id="rId71" Type="http://schemas.openxmlformats.org/officeDocument/2006/relationships/hyperlink" Target="consultantplus://offline/ref=B59761108EF040987BC33EDE121B61D6A023635A1B1805D72A8CFA42430A4099ED08FAC347A66F783685DEC9hER7J" TargetMode="External"/><Relationship Id="rId92" Type="http://schemas.openxmlformats.org/officeDocument/2006/relationships/hyperlink" Target="consultantplus://offline/ref=B59761108EF040987BC33EDE121B61D6A023635A1B1A02DD2C8FFA42430A4099ED08FAC347A66F783685DEC8hERDJ" TargetMode="External"/><Relationship Id="rId162" Type="http://schemas.openxmlformats.org/officeDocument/2006/relationships/hyperlink" Target="consultantplus://offline/ref=B59761108EF040987BC33EDE121B61D6A023635A1B1A02DD2C8FFA42430A4099ED08FAC347A66F783685DECDhER7J" TargetMode="External"/><Relationship Id="rId2" Type="http://schemas.microsoft.com/office/2007/relationships/stylesWithEffects" Target="stylesWithEffects.xml"/><Relationship Id="rId29" Type="http://schemas.openxmlformats.org/officeDocument/2006/relationships/hyperlink" Target="consultantplus://offline/ref=B59761108EF040987BC33EDE121B61D6A023635A1B1A02DD2C8FFA42430A4099ED08FAC347A66F783685DECAhER4J" TargetMode="External"/><Relationship Id="rId24" Type="http://schemas.openxmlformats.org/officeDocument/2006/relationships/hyperlink" Target="consultantplus://offline/ref=B59761108EF040987BC33EDE121B61D6A023635A1D1904D72A80A7484B534C9BEA07A5D440EF63793685DFhCR8J" TargetMode="External"/><Relationship Id="rId40" Type="http://schemas.openxmlformats.org/officeDocument/2006/relationships/hyperlink" Target="consultantplus://offline/ref=B59761108EF040987BC33EDE121B61D6A023635A1B1C06D32B80A7484B534C9BEA07A5D440EF63793685DChCR3J" TargetMode="External"/><Relationship Id="rId45" Type="http://schemas.openxmlformats.org/officeDocument/2006/relationships/hyperlink" Target="consultantplus://offline/ref=B59761108EF040987BC33EDE121B61D6A023635A1B1C06D32B80A7484B534C9BEA07A5D440EF63793685DDhCRDJ" TargetMode="External"/><Relationship Id="rId66" Type="http://schemas.openxmlformats.org/officeDocument/2006/relationships/hyperlink" Target="consultantplus://offline/ref=B59761108EF040987BC33EDE121B61D6A023635A1B1805D72A8CFA42430A4099ED08FAC347A66F783685DECAhERCJ" TargetMode="External"/><Relationship Id="rId87" Type="http://schemas.openxmlformats.org/officeDocument/2006/relationships/hyperlink" Target="consultantplus://offline/ref=B59761108EF040987BC33EDE121B61D6A023635A1B1C06D32B80A7484B534C9BEA07A5D440EF63793685D7hCR9J" TargetMode="External"/><Relationship Id="rId110" Type="http://schemas.openxmlformats.org/officeDocument/2006/relationships/hyperlink" Target="consultantplus://offline/ref=B59761108EF040987BC33EDE121B61D6A023635A1B1A02DD2C8FFA42430A4099ED08FAC347A66F783685DECFhERCJ" TargetMode="External"/><Relationship Id="rId115" Type="http://schemas.openxmlformats.org/officeDocument/2006/relationships/hyperlink" Target="consultantplus://offline/ref=B59761108EF040987BC33EDE121B61D6A023635A1B1A02DD2C8FFA42430A4099ED08FAC347A66F783685DECEhER5J" TargetMode="External"/><Relationship Id="rId131" Type="http://schemas.openxmlformats.org/officeDocument/2006/relationships/hyperlink" Target="consultantplus://offline/ref=B59761108EF040987BC33EDE121B61D6A023635A1B1A02DD2C8FFA42430A4099ED08FAC347A66F783685DECEhER6J" TargetMode="External"/><Relationship Id="rId136" Type="http://schemas.openxmlformats.org/officeDocument/2006/relationships/hyperlink" Target="consultantplus://offline/ref=B59761108EF040987BC33EDE121B61D6A023635A1B1C06D32B80A7484B534C9BEA07A5D440EF63793684DAhCRFJ" TargetMode="External"/><Relationship Id="rId157" Type="http://schemas.openxmlformats.org/officeDocument/2006/relationships/hyperlink" Target="consultantplus://offline/ref=B59761108EF040987BC33EDE121B61D6A023635A1B1A02DD2C8FFA42430A4099ED08FAC347A66F783685DECEhERDJ" TargetMode="External"/><Relationship Id="rId61" Type="http://schemas.openxmlformats.org/officeDocument/2006/relationships/hyperlink" Target="consultantplus://offline/ref=B59761108EF040987BC33EDE121B61D6A023635A191E02DD2B80A7484B534C9BEA07A5D440EF63793685DFhCR8J" TargetMode="External"/><Relationship Id="rId82" Type="http://schemas.openxmlformats.org/officeDocument/2006/relationships/hyperlink" Target="consultantplus://offline/ref=B59761108EF040987BC33EDE121B61D6A023635A121F06D22880A7484B534C9BEA07A5D440EF63793685DChCR9J" TargetMode="External"/><Relationship Id="rId152" Type="http://schemas.openxmlformats.org/officeDocument/2006/relationships/hyperlink" Target="consultantplus://offline/ref=B59761108EF040987BC33EDE121B61D6A023635A121F06D22880A7484B534C9BEA07A5D440EF63793685DAhCRDJ" TargetMode="External"/><Relationship Id="rId19" Type="http://schemas.openxmlformats.org/officeDocument/2006/relationships/hyperlink" Target="consultantplus://offline/ref=B59761108EF040987BC33EDE121B61D6A023635A1B1C06D32B80A7484B534C9BEA07A5D440EF63793685DFhCRBJ" TargetMode="External"/><Relationship Id="rId14" Type="http://schemas.openxmlformats.org/officeDocument/2006/relationships/hyperlink" Target="consultantplus://offline/ref=B59761108EF040987BC33EDE121B61D6A023635A1B1805D72A8CFA42430A4099ED08FAC347A66F783685DECBhERDJ" TargetMode="External"/><Relationship Id="rId30" Type="http://schemas.openxmlformats.org/officeDocument/2006/relationships/hyperlink" Target="consultantplus://offline/ref=B59761108EF040987BC33EDE121B61D6A023635A1B1805D72A8CFA42430A4099ED08FAC347A66F783685DECBhERCJ" TargetMode="External"/><Relationship Id="rId35" Type="http://schemas.openxmlformats.org/officeDocument/2006/relationships/hyperlink" Target="consultantplus://offline/ref=B59761108EF040987BC33EDE121B61D6A023635A1B1A02DD2C8FFA42430A4099ED08FAC347A66F783685DECAhER1J" TargetMode="External"/><Relationship Id="rId56" Type="http://schemas.openxmlformats.org/officeDocument/2006/relationships/hyperlink" Target="consultantplus://offline/ref=B59761108EF040987BC33EDE121B61D6A023635A121F06D22880A7484B534C9BEA07A5D440EF63793685DFhCREJ" TargetMode="External"/><Relationship Id="rId77" Type="http://schemas.openxmlformats.org/officeDocument/2006/relationships/hyperlink" Target="consultantplus://offline/ref=B59761108EF040987BC33EDE121B61D6A023635A1B1805D72A8CFA42430A4099ED08FAC347A66F783685DEC9hER0J" TargetMode="External"/><Relationship Id="rId100" Type="http://schemas.openxmlformats.org/officeDocument/2006/relationships/hyperlink" Target="consultantplus://offline/ref=B59761108EF040987BC33EDE121B61D6A023635A1B1805D72A8CFA42430A4099ED08FAC347A66F783685DEC8hER4J" TargetMode="External"/><Relationship Id="rId105" Type="http://schemas.openxmlformats.org/officeDocument/2006/relationships/hyperlink" Target="consultantplus://offline/ref=B59761108EF040987BC33EDE121B61D6A023635A1B1A02DD2C8FFA42430A4099ED08FAC347A66F783685DECFhERDJ" TargetMode="External"/><Relationship Id="rId126" Type="http://schemas.openxmlformats.org/officeDocument/2006/relationships/hyperlink" Target="consultantplus://offline/ref=B59761108EF040987BC33EDE121B61D6A023635A1B1A02DD2C8FFA42430A4099ED08FAC347A66F783685DECEhER7J" TargetMode="External"/><Relationship Id="rId147" Type="http://schemas.openxmlformats.org/officeDocument/2006/relationships/hyperlink" Target="consultantplus://offline/ref=B59761108EF040987BC33EDE121B61D6A023635A1D1904D72A80A7484B534C9BEA07A5D440EF63793685DFhCRCJ" TargetMode="External"/><Relationship Id="rId168" Type="http://schemas.openxmlformats.org/officeDocument/2006/relationships/theme" Target="theme/theme1.xml"/><Relationship Id="rId8" Type="http://schemas.openxmlformats.org/officeDocument/2006/relationships/hyperlink" Target="consultantplus://offline/ref=B59761108EF040987BC33EDE121B61D6A023635A191A01D32D80A7484B534C9BEA07A5D440EF63793685DEhCR2J" TargetMode="External"/><Relationship Id="rId51" Type="http://schemas.openxmlformats.org/officeDocument/2006/relationships/hyperlink" Target="consultantplus://offline/ref=B59761108EF040987BC33EDE121B61D6A023635A121F06D22880A7484B534C9BEA07A5D440EF63793685DFhCRFJ" TargetMode="External"/><Relationship Id="rId72" Type="http://schemas.openxmlformats.org/officeDocument/2006/relationships/hyperlink" Target="consultantplus://offline/ref=B59761108EF040987BC33EDE121B61D6A023635A1B1805D72A8CFA42430A4099ED08FAC347A66F783685DEC9hER1J" TargetMode="External"/><Relationship Id="rId93" Type="http://schemas.openxmlformats.org/officeDocument/2006/relationships/hyperlink" Target="consultantplus://offline/ref=B59761108EF040987BC33EDE121B61D6A023635A1B1A02DD2C8FFA42430A4099ED08FAC347A66F783685DECFhER5J" TargetMode="External"/><Relationship Id="rId98" Type="http://schemas.openxmlformats.org/officeDocument/2006/relationships/hyperlink" Target="consultantplus://offline/ref=B59761108EF040987BC33EDE121B61D6A023635A1B1A02DD2C8FFA42430A4099ED08FAC347A66F783685DECFhER7J" TargetMode="External"/><Relationship Id="rId121" Type="http://schemas.openxmlformats.org/officeDocument/2006/relationships/hyperlink" Target="consultantplus://offline/ref=B59761108EF040987BC33EDE121B61D6A023635A1B1C06D32B80A7484B534C9BEA07A5D440EF63793684DChCR2J" TargetMode="External"/><Relationship Id="rId142" Type="http://schemas.openxmlformats.org/officeDocument/2006/relationships/hyperlink" Target="consultantplus://offline/ref=B59761108EF040987BC33EDE121B61D6A023635A1B1C06D32B80A7484B534C9BEA07A5D440EF63793684DBhCRAJ" TargetMode="External"/><Relationship Id="rId163" Type="http://schemas.openxmlformats.org/officeDocument/2006/relationships/hyperlink" Target="consultantplus://offline/ref=B59761108EF040987BC33EDE121B61D6A023635A1B1C06D32B80A7484B534C9BEA07A5D440EF63793684D9hCRBJ" TargetMode="External"/><Relationship Id="rId3" Type="http://schemas.openxmlformats.org/officeDocument/2006/relationships/settings" Target="settings.xml"/><Relationship Id="rId25" Type="http://schemas.openxmlformats.org/officeDocument/2006/relationships/hyperlink" Target="consultantplus://offline/ref=B59761108EF040987BC33EDE121B61D6A023635A1D1904D72A80A7484B534C9BEA07A5D440EF63793685DFhCRFJ" TargetMode="External"/><Relationship Id="rId46" Type="http://schemas.openxmlformats.org/officeDocument/2006/relationships/hyperlink" Target="consultantplus://offline/ref=B59761108EF040987BC33EDE121B61D6A023635A1B1C06D32B80A7484B534C9BEA07A5D440EF63793685DDhCR3J" TargetMode="External"/><Relationship Id="rId67" Type="http://schemas.openxmlformats.org/officeDocument/2006/relationships/hyperlink" Target="consultantplus://offline/ref=B59761108EF040987BC33EDE121B61D6A023635A1B1805D72A8CFA42430A4099ED08FAC347A66F783685DEC9hER4J" TargetMode="External"/><Relationship Id="rId116" Type="http://schemas.openxmlformats.org/officeDocument/2006/relationships/hyperlink" Target="consultantplus://offline/ref=B59761108EF040987BC33EDE121B61D6A023635A1B1C06D32B80A7484B534C9BEA07A5D440EF63793684DChCRAJ" TargetMode="External"/><Relationship Id="rId137" Type="http://schemas.openxmlformats.org/officeDocument/2006/relationships/hyperlink" Target="consultantplus://offline/ref=B59761108EF040987BC33EDE121B61D6A023635A1B1A02DD2C8FFA42430A4099ED08FAC347A66F783685DECEhER1J" TargetMode="External"/><Relationship Id="rId158" Type="http://schemas.openxmlformats.org/officeDocument/2006/relationships/hyperlink" Target="consultantplus://offline/ref=B59761108EF040987BC33EDE121B61D6A023635A1B1A02DD2C8FFA42430A4099ED08FAC347A66F783685DECDhER5J" TargetMode="External"/><Relationship Id="rId20" Type="http://schemas.openxmlformats.org/officeDocument/2006/relationships/hyperlink" Target="consultantplus://offline/ref=B59761108EF040987BC33EDE121B61D6A023635A1B1C06D32B80A7484B534C9BEA07A5D440EF63793685DFhCRAJ" TargetMode="External"/><Relationship Id="rId41" Type="http://schemas.openxmlformats.org/officeDocument/2006/relationships/hyperlink" Target="consultantplus://offline/ref=B59761108EF040987BC33EDE121B61D6A023635A1B1A02DD2C8FFA42430A4099ED08FAC347A66F783685DECAhER0J" TargetMode="External"/><Relationship Id="rId62" Type="http://schemas.openxmlformats.org/officeDocument/2006/relationships/hyperlink" Target="consultantplus://offline/ref=B59761108EF040987BC33EDE121B61D6A023635A1B1A02DD2C8FFA42430A4099ED08FAC347A66F783685DEC9hER0J" TargetMode="External"/><Relationship Id="rId83" Type="http://schemas.openxmlformats.org/officeDocument/2006/relationships/hyperlink" Target="consultantplus://offline/ref=B59761108EF040987BC33EDE121B61D6A023635A121F06D22880A7484B534C9BEA07A5D440EF63793685DChCR9J" TargetMode="External"/><Relationship Id="rId88" Type="http://schemas.openxmlformats.org/officeDocument/2006/relationships/hyperlink" Target="consultantplus://offline/ref=B59761108EF040987BC33EDE121B61D6A023635A121F06D22880A7484B534C9BEA07A5D440EF63793685DChCREJ" TargetMode="External"/><Relationship Id="rId111" Type="http://schemas.openxmlformats.org/officeDocument/2006/relationships/hyperlink" Target="consultantplus://offline/ref=B59761108EF040987BC33EDE121B61D6A023635A1B1805D72A8CFA42430A4099ED08FAC347A66F783685DEC8hER0J" TargetMode="External"/><Relationship Id="rId132" Type="http://schemas.openxmlformats.org/officeDocument/2006/relationships/hyperlink" Target="consultantplus://offline/ref=B59761108EF040987BC33EDE121B61D6A023635A1B1D02D42A8FFA42430A4099ED08FAC347A66F783685DECAhER6J" TargetMode="External"/><Relationship Id="rId153" Type="http://schemas.openxmlformats.org/officeDocument/2006/relationships/hyperlink" Target="consultantplus://offline/ref=B59761108EF040987BC33EDE121B61D6A023635A1B1C06D32B80A7484B534C9BEA07A5D440EF63793684DBhCR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9977</Words>
  <Characters>56875</Characters>
  <Application>Microsoft Office Word</Application>
  <DocSecurity>0</DocSecurity>
  <Lines>473</Lines>
  <Paragraphs>133</Paragraphs>
  <ScaleCrop>false</ScaleCrop>
  <Company>Home</Company>
  <LinksUpToDate>false</LinksUpToDate>
  <CharactersWithSpaces>66719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2015-07-07T09:17:00Z</dcterms:created>
  <dcterms:modified xsi:type="dcterms:W3CDTF">2015-07-07T09:17:00Z</dcterms:modified>
</cp:coreProperties>
</file>